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FA" w:rsidRDefault="00D876FA" w:rsidP="00D876FA">
      <w:pPr>
        <w:pStyle w:val="Textoindependiente3"/>
        <w:tabs>
          <w:tab w:val="left" w:pos="9639"/>
          <w:tab w:val="left" w:pos="9923"/>
        </w:tabs>
        <w:spacing w:line="240" w:lineRule="auto"/>
        <w:ind w:right="0"/>
        <w:rPr>
          <w:b/>
          <w:sz w:val="18"/>
          <w:szCs w:val="18"/>
        </w:rPr>
      </w:pPr>
    </w:p>
    <w:p w:rsidR="00D876FA" w:rsidRPr="00D876FA" w:rsidRDefault="0076307E" w:rsidP="00D876FA">
      <w:pPr>
        <w:pStyle w:val="Textoindependiente3"/>
        <w:tabs>
          <w:tab w:val="left" w:pos="9639"/>
          <w:tab w:val="left" w:pos="9923"/>
        </w:tabs>
        <w:spacing w:line="240" w:lineRule="auto"/>
        <w:ind w:right="0"/>
        <w:rPr>
          <w:b/>
          <w:sz w:val="18"/>
          <w:szCs w:val="18"/>
        </w:rPr>
      </w:pPr>
      <w:r w:rsidRPr="00D876FA">
        <w:rPr>
          <w:b/>
          <w:szCs w:val="24"/>
        </w:rPr>
        <w:t xml:space="preserve">RELACION DE SOLICITUDES DE DEMANDANTES DE EMPLEO, </w:t>
      </w:r>
      <w:r w:rsidR="001F05A7" w:rsidRPr="00D876FA">
        <w:rPr>
          <w:b/>
          <w:szCs w:val="24"/>
        </w:rPr>
        <w:t>D</w:t>
      </w:r>
      <w:r w:rsidRPr="00D876FA">
        <w:rPr>
          <w:b/>
          <w:szCs w:val="24"/>
        </w:rPr>
        <w:t>E</w:t>
      </w:r>
      <w:r w:rsidR="001F05A7" w:rsidRPr="00D876FA">
        <w:rPr>
          <w:b/>
          <w:szCs w:val="24"/>
        </w:rPr>
        <w:t xml:space="preserve"> PERSONAL ESTATUTARIO DE</w:t>
      </w:r>
      <w:r w:rsidRPr="00D876FA">
        <w:rPr>
          <w:b/>
          <w:szCs w:val="24"/>
        </w:rPr>
        <w:t>L SERVICIO DE SALUD DEL PRINCIPADO DE ASTURIAS,</w:t>
      </w:r>
      <w:r w:rsidR="001F05A7" w:rsidRPr="00D876FA">
        <w:rPr>
          <w:b/>
          <w:szCs w:val="24"/>
        </w:rPr>
        <w:t xml:space="preserve"> QUE SOLICITAN MODIFICACION DE PUNTUACIÓN, EN VIRTUD DE </w:t>
      </w:r>
      <w:smartTag w:uri="urn:schemas-microsoft-com:office:smarttags" w:element="PersonName">
        <w:smartTagPr>
          <w:attr w:name="ProductID" w:val="LA RESOLUCION N"/>
        </w:smartTagPr>
        <w:r w:rsidR="001F05A7" w:rsidRPr="00D876FA">
          <w:rPr>
            <w:b/>
            <w:szCs w:val="24"/>
          </w:rPr>
          <w:t>LA RESOLUCION N</w:t>
        </w:r>
      </w:smartTag>
      <w:r w:rsidR="001F05A7" w:rsidRPr="00D876FA">
        <w:rPr>
          <w:b/>
          <w:szCs w:val="24"/>
        </w:rPr>
        <w:t xml:space="preserve">º </w:t>
      </w:r>
      <w:r w:rsidR="00D5783B" w:rsidRPr="00D876FA">
        <w:rPr>
          <w:b/>
          <w:szCs w:val="24"/>
        </w:rPr>
        <w:t xml:space="preserve"> </w:t>
      </w:r>
      <w:r w:rsidR="001F05A7" w:rsidRPr="00D876FA">
        <w:rPr>
          <w:b/>
          <w:szCs w:val="24"/>
        </w:rPr>
        <w:t xml:space="preserve">842, DE 18.10.2006, DE </w:t>
      </w:r>
      <w:smartTag w:uri="urn:schemas-microsoft-com:office:smarttags" w:element="PersonName">
        <w:smartTagPr>
          <w:attr w:name="ProductID" w:val="LA DIRECCION GERENCIA"/>
        </w:smartTagPr>
        <w:smartTag w:uri="urn:schemas-microsoft-com:office:smarttags" w:element="PersonName">
          <w:smartTagPr>
            <w:attr w:name="ProductID" w:val="LA DIRECCION"/>
          </w:smartTagPr>
          <w:r w:rsidR="001F05A7" w:rsidRPr="00D876FA">
            <w:rPr>
              <w:b/>
              <w:szCs w:val="24"/>
            </w:rPr>
            <w:t>LA DIRECCION</w:t>
          </w:r>
        </w:smartTag>
        <w:r w:rsidR="001F05A7" w:rsidRPr="00D876FA">
          <w:rPr>
            <w:b/>
            <w:szCs w:val="24"/>
          </w:rPr>
          <w:t xml:space="preserve"> GERENCIA</w:t>
        </w:r>
      </w:smartTag>
      <w:r w:rsidR="001F05A7" w:rsidRPr="00D876FA">
        <w:rPr>
          <w:b/>
          <w:szCs w:val="24"/>
        </w:rPr>
        <w:t xml:space="preserve"> DEL SESPA, POR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ersonName">
          <w:smartTagPr>
            <w:attr w:name="ProductID" w:val="LA QUE"/>
          </w:smartTagPr>
          <w:r w:rsidR="001F05A7" w:rsidRPr="00D876FA">
            <w:rPr>
              <w:b/>
              <w:szCs w:val="24"/>
            </w:rPr>
            <w:t>LA QUE</w:t>
          </w:r>
        </w:smartTag>
        <w:r w:rsidR="001F05A7" w:rsidRPr="00D876FA">
          <w:rPr>
            <w:b/>
            <w:szCs w:val="24"/>
          </w:rPr>
          <w:t xml:space="preserve"> SE</w:t>
        </w:r>
      </w:smartTag>
      <w:r w:rsidR="001F05A7" w:rsidRPr="00D876FA">
        <w:rPr>
          <w:b/>
          <w:szCs w:val="24"/>
        </w:rPr>
        <w:t xml:space="preserve"> HACE PUBLICO EL ACUERDO EN EL QUE SE MODIFICA EL ARTº 17 DEL PACTO SOBRE CONTRATACION DEL PERSONAL TEMPORAL</w:t>
      </w:r>
      <w:r w:rsidR="00C7446F" w:rsidRPr="00D876FA">
        <w:rPr>
          <w:b/>
          <w:szCs w:val="24"/>
        </w:rPr>
        <w:t xml:space="preserve"> </w:t>
      </w:r>
      <w:r w:rsidR="001F05A7" w:rsidRPr="00D876FA">
        <w:rPr>
          <w:b/>
          <w:szCs w:val="24"/>
        </w:rPr>
        <w:t>DEL SERVICIO DE SALUD DEL PRINCIPADO DE ASTURIAS</w:t>
      </w:r>
      <w:r w:rsidR="00C7446F" w:rsidRPr="00D876FA">
        <w:rPr>
          <w:b/>
          <w:szCs w:val="24"/>
        </w:rPr>
        <w:t xml:space="preserve">  (APARTADO 1 DEL BAREMO DE MERITOS).</w:t>
      </w:r>
    </w:p>
    <w:p w:rsidR="0076307E" w:rsidRPr="006B1519" w:rsidRDefault="0076307E" w:rsidP="00CA04C5">
      <w:pPr>
        <w:pStyle w:val="Textoindependiente3"/>
        <w:tabs>
          <w:tab w:val="left" w:pos="9639"/>
          <w:tab w:val="left" w:pos="9923"/>
        </w:tabs>
        <w:spacing w:line="280" w:lineRule="exact"/>
        <w:ind w:right="-1"/>
        <w:jc w:val="center"/>
        <w:rPr>
          <w:b/>
          <w:sz w:val="20"/>
        </w:rPr>
      </w:pPr>
      <w:r w:rsidRPr="006B1519">
        <w:rPr>
          <w:b/>
          <w:sz w:val="20"/>
        </w:rPr>
        <w:t>NO ADMITIDAS</w:t>
      </w:r>
      <w:r w:rsidR="001C0993" w:rsidRPr="006B1519">
        <w:rPr>
          <w:b/>
          <w:sz w:val="20"/>
        </w:rPr>
        <w:t xml:space="preserve"> </w:t>
      </w:r>
      <w:r w:rsidRPr="006B1519">
        <w:rPr>
          <w:b/>
          <w:sz w:val="20"/>
        </w:rPr>
        <w:t xml:space="preserve"> (</w:t>
      </w:r>
      <w:r w:rsidR="00073697">
        <w:rPr>
          <w:b/>
          <w:sz w:val="20"/>
        </w:rPr>
        <w:t>MAYO</w:t>
      </w:r>
      <w:r w:rsidR="00E67ECB" w:rsidRPr="006B1519">
        <w:rPr>
          <w:b/>
          <w:sz w:val="20"/>
        </w:rPr>
        <w:t xml:space="preserve"> - </w:t>
      </w:r>
      <w:r w:rsidR="00B63E99" w:rsidRPr="006B1519">
        <w:rPr>
          <w:b/>
          <w:sz w:val="20"/>
        </w:rPr>
        <w:t>201</w:t>
      </w:r>
      <w:r w:rsidR="00266482" w:rsidRPr="006B1519">
        <w:rPr>
          <w:b/>
          <w:sz w:val="20"/>
        </w:rPr>
        <w:t>7</w:t>
      </w:r>
      <w:r w:rsidR="00B63E99" w:rsidRPr="006B1519">
        <w:rPr>
          <w:b/>
          <w:sz w:val="20"/>
        </w:rPr>
        <w:t>)</w:t>
      </w:r>
    </w:p>
    <w:p w:rsidR="004A0DF9" w:rsidRPr="00D876FA" w:rsidRDefault="004A0DF9" w:rsidP="00CA04C5">
      <w:pPr>
        <w:pStyle w:val="Textoindependiente3"/>
        <w:tabs>
          <w:tab w:val="left" w:pos="9639"/>
          <w:tab w:val="left" w:pos="9923"/>
        </w:tabs>
        <w:spacing w:line="280" w:lineRule="exact"/>
        <w:ind w:right="-1"/>
        <w:jc w:val="center"/>
        <w:rPr>
          <w:b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4"/>
        <w:gridCol w:w="1141"/>
        <w:gridCol w:w="2552"/>
        <w:gridCol w:w="1485"/>
      </w:tblGrid>
      <w:tr w:rsidR="0076307E" w:rsidRPr="00D876FA" w:rsidTr="004A0DF9">
        <w:tc>
          <w:tcPr>
            <w:tcW w:w="4814" w:type="dxa"/>
            <w:vAlign w:val="center"/>
          </w:tcPr>
          <w:p w:rsidR="0076307E" w:rsidRPr="00D876FA" w:rsidRDefault="0076307E" w:rsidP="00D876FA">
            <w:pPr>
              <w:pStyle w:val="Ttulo3"/>
            </w:pPr>
            <w:r w:rsidRPr="00D876FA">
              <w:t>APELLIDOS y NOMBRE</w:t>
            </w:r>
          </w:p>
        </w:tc>
        <w:tc>
          <w:tcPr>
            <w:tcW w:w="1141" w:type="dxa"/>
            <w:vAlign w:val="center"/>
          </w:tcPr>
          <w:p w:rsidR="0076307E" w:rsidRPr="00D876FA" w:rsidRDefault="0076307E" w:rsidP="008613F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D876FA">
              <w:rPr>
                <w:rFonts w:ascii="Arial" w:hAnsi="Arial" w:cs="Arial"/>
                <w:b/>
                <w:bCs/>
              </w:rPr>
              <w:t>D.N.I.</w:t>
            </w:r>
          </w:p>
        </w:tc>
        <w:tc>
          <w:tcPr>
            <w:tcW w:w="2552" w:type="dxa"/>
            <w:vAlign w:val="center"/>
          </w:tcPr>
          <w:p w:rsidR="0076307E" w:rsidRPr="00D876FA" w:rsidRDefault="0076307E" w:rsidP="00D87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6FA">
              <w:rPr>
                <w:rFonts w:ascii="Arial" w:hAnsi="Arial" w:cs="Arial"/>
                <w:b/>
                <w:bCs/>
              </w:rPr>
              <w:t xml:space="preserve">CATEGORIA </w:t>
            </w:r>
          </w:p>
        </w:tc>
        <w:tc>
          <w:tcPr>
            <w:tcW w:w="1485" w:type="dxa"/>
            <w:vAlign w:val="center"/>
          </w:tcPr>
          <w:p w:rsidR="0076307E" w:rsidRPr="00D876FA" w:rsidRDefault="0076307E" w:rsidP="008D7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6FA">
              <w:rPr>
                <w:rFonts w:ascii="Arial" w:hAnsi="Arial" w:cs="Arial"/>
                <w:b/>
                <w:bCs/>
              </w:rPr>
              <w:t xml:space="preserve">CLAVE NO </w:t>
            </w:r>
            <w:r w:rsidR="00C655B9" w:rsidRPr="00D876FA">
              <w:rPr>
                <w:rFonts w:ascii="Arial" w:hAnsi="Arial" w:cs="Arial"/>
                <w:b/>
                <w:bCs/>
              </w:rPr>
              <w:t>V</w:t>
            </w:r>
            <w:r w:rsidRPr="00D876FA">
              <w:rPr>
                <w:rFonts w:ascii="Arial" w:hAnsi="Arial" w:cs="Arial"/>
                <w:b/>
                <w:bCs/>
              </w:rPr>
              <w:t>A</w:t>
            </w:r>
            <w:r w:rsidR="00C655B9" w:rsidRPr="00D876FA">
              <w:rPr>
                <w:rFonts w:ascii="Arial" w:hAnsi="Arial" w:cs="Arial"/>
                <w:b/>
                <w:bCs/>
              </w:rPr>
              <w:t>LORAC</w:t>
            </w:r>
            <w:r w:rsidRPr="00D876FA">
              <w:rPr>
                <w:rFonts w:ascii="Arial" w:hAnsi="Arial" w:cs="Arial"/>
                <w:b/>
                <w:bCs/>
              </w:rPr>
              <w:t>ION</w:t>
            </w:r>
          </w:p>
        </w:tc>
      </w:tr>
      <w:tr w:rsidR="0041141A" w:rsidRPr="00D876FA" w:rsidTr="004A0DF9">
        <w:trPr>
          <w:trHeight w:val="308"/>
        </w:trPr>
        <w:tc>
          <w:tcPr>
            <w:tcW w:w="4814" w:type="dxa"/>
            <w:vAlign w:val="center"/>
          </w:tcPr>
          <w:p w:rsidR="0041141A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ALONSO FREITAS, ESTEFANIA</w:t>
            </w:r>
          </w:p>
        </w:tc>
        <w:tc>
          <w:tcPr>
            <w:tcW w:w="1141" w:type="dxa"/>
          </w:tcPr>
          <w:p w:rsidR="0041141A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76.958.589</w:t>
            </w:r>
          </w:p>
        </w:tc>
        <w:tc>
          <w:tcPr>
            <w:tcW w:w="2552" w:type="dxa"/>
            <w:vAlign w:val="center"/>
          </w:tcPr>
          <w:p w:rsidR="0041141A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41141A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266482" w:rsidRPr="00D876FA" w:rsidTr="004A0DF9">
        <w:trPr>
          <w:trHeight w:val="308"/>
        </w:trPr>
        <w:tc>
          <w:tcPr>
            <w:tcW w:w="4814" w:type="dxa"/>
            <w:vAlign w:val="center"/>
          </w:tcPr>
          <w:p w:rsidR="00266482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ALVAREZ FERNANDEZ, ELENA</w:t>
            </w:r>
          </w:p>
        </w:tc>
        <w:tc>
          <w:tcPr>
            <w:tcW w:w="1141" w:type="dxa"/>
          </w:tcPr>
          <w:p w:rsidR="00266482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53.645.269</w:t>
            </w:r>
          </w:p>
        </w:tc>
        <w:tc>
          <w:tcPr>
            <w:tcW w:w="2552" w:type="dxa"/>
            <w:vAlign w:val="center"/>
          </w:tcPr>
          <w:p w:rsidR="00266482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266482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266482" w:rsidRPr="00D876FA" w:rsidTr="004A0DF9">
        <w:trPr>
          <w:trHeight w:val="308"/>
        </w:trPr>
        <w:tc>
          <w:tcPr>
            <w:tcW w:w="4814" w:type="dxa"/>
            <w:vAlign w:val="center"/>
          </w:tcPr>
          <w:p w:rsidR="00266482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BECERRA GARRIDO, ALMUDENA</w:t>
            </w:r>
          </w:p>
        </w:tc>
        <w:tc>
          <w:tcPr>
            <w:tcW w:w="1141" w:type="dxa"/>
          </w:tcPr>
          <w:p w:rsidR="00266482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53.645.615</w:t>
            </w:r>
          </w:p>
        </w:tc>
        <w:tc>
          <w:tcPr>
            <w:tcW w:w="2552" w:type="dxa"/>
            <w:vAlign w:val="center"/>
          </w:tcPr>
          <w:p w:rsidR="00266482" w:rsidRPr="00286E3C" w:rsidRDefault="00021315" w:rsidP="00B314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266482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CANO GARCIA, ALBA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53.537.824</w:t>
            </w:r>
          </w:p>
        </w:tc>
        <w:tc>
          <w:tcPr>
            <w:tcW w:w="2552" w:type="dxa"/>
            <w:vAlign w:val="center"/>
          </w:tcPr>
          <w:p w:rsidR="00D5783B" w:rsidRPr="00286E3C" w:rsidRDefault="00021315" w:rsidP="00372A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CAO FERNANDEZ, LUCIA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71.765.034</w:t>
            </w:r>
          </w:p>
        </w:tc>
        <w:tc>
          <w:tcPr>
            <w:tcW w:w="2552" w:type="dxa"/>
            <w:vAlign w:val="center"/>
          </w:tcPr>
          <w:p w:rsidR="00021315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CARRERA RODRIGUEZ, CORAL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9.815.683</w:t>
            </w:r>
          </w:p>
        </w:tc>
        <w:tc>
          <w:tcPr>
            <w:tcW w:w="2552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CORONAS DURAN, MARIA BEGOÑA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45.427.798</w:t>
            </w:r>
          </w:p>
        </w:tc>
        <w:tc>
          <w:tcPr>
            <w:tcW w:w="2552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AUX. ENFERMERIA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 BALZO GARCIA, ADRIANA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71.638.302</w:t>
            </w:r>
          </w:p>
        </w:tc>
        <w:tc>
          <w:tcPr>
            <w:tcW w:w="2552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DIAZ FERNANDEZ, ANA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71.889.275</w:t>
            </w:r>
          </w:p>
        </w:tc>
        <w:tc>
          <w:tcPr>
            <w:tcW w:w="2552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02131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DIAZ GONZALEZ, ALICIA</w:t>
            </w:r>
          </w:p>
        </w:tc>
        <w:tc>
          <w:tcPr>
            <w:tcW w:w="1141" w:type="dxa"/>
          </w:tcPr>
          <w:p w:rsidR="00D5783B" w:rsidRPr="00286E3C" w:rsidRDefault="0002131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53.559709</w:t>
            </w:r>
          </w:p>
        </w:tc>
        <w:tc>
          <w:tcPr>
            <w:tcW w:w="2552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02131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383372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FERNANDEZ CAMPOS, ROCIO</w:t>
            </w:r>
          </w:p>
        </w:tc>
        <w:tc>
          <w:tcPr>
            <w:tcW w:w="1141" w:type="dxa"/>
          </w:tcPr>
          <w:p w:rsidR="00D5783B" w:rsidRPr="00286E3C" w:rsidRDefault="00383372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71.417.157</w:t>
            </w:r>
          </w:p>
        </w:tc>
        <w:tc>
          <w:tcPr>
            <w:tcW w:w="2552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383372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FERNANDEZ </w:t>
            </w:r>
            <w:proofErr w:type="spellStart"/>
            <w:r>
              <w:rPr>
                <w:rFonts w:ascii="Arial" w:hAnsi="Arial" w:cs="Arial"/>
                <w:bCs/>
              </w:rPr>
              <w:t>FERNANDEZ</w:t>
            </w:r>
            <w:proofErr w:type="spellEnd"/>
            <w:r>
              <w:rPr>
                <w:rFonts w:ascii="Arial" w:hAnsi="Arial" w:cs="Arial"/>
                <w:bCs/>
              </w:rPr>
              <w:t>, MARIA JOSE</w:t>
            </w:r>
          </w:p>
        </w:tc>
        <w:tc>
          <w:tcPr>
            <w:tcW w:w="1141" w:type="dxa"/>
          </w:tcPr>
          <w:p w:rsidR="00D5783B" w:rsidRPr="00286E3C" w:rsidRDefault="00383372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76.944.226</w:t>
            </w:r>
          </w:p>
        </w:tc>
        <w:tc>
          <w:tcPr>
            <w:tcW w:w="2552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383372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FERNANDEZ MENENDEZ, SILVIA</w:t>
            </w:r>
          </w:p>
        </w:tc>
        <w:tc>
          <w:tcPr>
            <w:tcW w:w="1141" w:type="dxa"/>
          </w:tcPr>
          <w:p w:rsidR="00D5783B" w:rsidRPr="00286E3C" w:rsidRDefault="00383372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71.776.184</w:t>
            </w:r>
          </w:p>
        </w:tc>
        <w:tc>
          <w:tcPr>
            <w:tcW w:w="2552" w:type="dxa"/>
            <w:vAlign w:val="center"/>
          </w:tcPr>
          <w:p w:rsidR="0037303F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383372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FERREIRO MIRAGAYA, SONIA</w:t>
            </w:r>
          </w:p>
        </w:tc>
        <w:tc>
          <w:tcPr>
            <w:tcW w:w="1141" w:type="dxa"/>
          </w:tcPr>
          <w:p w:rsidR="00D5783B" w:rsidRPr="00286E3C" w:rsidRDefault="00383372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11.438.585</w:t>
            </w:r>
          </w:p>
        </w:tc>
        <w:tc>
          <w:tcPr>
            <w:tcW w:w="2552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FISIOTERAPEUTA</w:t>
            </w:r>
          </w:p>
        </w:tc>
        <w:tc>
          <w:tcPr>
            <w:tcW w:w="1485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783B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783B" w:rsidRPr="00286E3C" w:rsidRDefault="00383372" w:rsidP="00C249E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FRESNO GARCIA, CARMEN</w:t>
            </w:r>
          </w:p>
        </w:tc>
        <w:tc>
          <w:tcPr>
            <w:tcW w:w="1141" w:type="dxa"/>
          </w:tcPr>
          <w:p w:rsidR="00D5783B" w:rsidRPr="00286E3C" w:rsidRDefault="00383372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72.084.207</w:t>
            </w:r>
          </w:p>
        </w:tc>
        <w:tc>
          <w:tcPr>
            <w:tcW w:w="2552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783B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266482" w:rsidRPr="00D876FA" w:rsidTr="004A0DF9">
        <w:trPr>
          <w:trHeight w:val="308"/>
        </w:trPr>
        <w:tc>
          <w:tcPr>
            <w:tcW w:w="4814" w:type="dxa"/>
            <w:vAlign w:val="center"/>
          </w:tcPr>
          <w:p w:rsidR="00266482" w:rsidRPr="00286E3C" w:rsidRDefault="00383372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GARCIA FERNANDEZ, PATRICIA</w:t>
            </w:r>
          </w:p>
        </w:tc>
        <w:tc>
          <w:tcPr>
            <w:tcW w:w="1141" w:type="dxa"/>
          </w:tcPr>
          <w:p w:rsidR="00266482" w:rsidRPr="00286E3C" w:rsidRDefault="00383372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71.726.674</w:t>
            </w:r>
          </w:p>
        </w:tc>
        <w:tc>
          <w:tcPr>
            <w:tcW w:w="2552" w:type="dxa"/>
            <w:vAlign w:val="center"/>
          </w:tcPr>
          <w:p w:rsidR="00266482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266482" w:rsidRPr="00286E3C" w:rsidRDefault="00383372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266482" w:rsidRPr="00D876FA" w:rsidTr="004A0DF9">
        <w:trPr>
          <w:trHeight w:val="308"/>
        </w:trPr>
        <w:tc>
          <w:tcPr>
            <w:tcW w:w="4814" w:type="dxa"/>
            <w:vAlign w:val="center"/>
          </w:tcPr>
          <w:p w:rsidR="00266482" w:rsidRPr="00286E3C" w:rsidRDefault="00383372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IGLESIAS FERNANDEZ, MARIA NERI</w:t>
            </w:r>
          </w:p>
        </w:tc>
        <w:tc>
          <w:tcPr>
            <w:tcW w:w="1141" w:type="dxa"/>
          </w:tcPr>
          <w:p w:rsidR="00795000" w:rsidRPr="00286E3C" w:rsidRDefault="004C3E8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10.581.597</w:t>
            </w:r>
          </w:p>
        </w:tc>
        <w:tc>
          <w:tcPr>
            <w:tcW w:w="2552" w:type="dxa"/>
            <w:vAlign w:val="center"/>
          </w:tcPr>
          <w:p w:rsidR="00266482" w:rsidRPr="00286E3C" w:rsidRDefault="004C3E85" w:rsidP="00256F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TRABAJADOR SOCIAL</w:t>
            </w:r>
          </w:p>
        </w:tc>
        <w:tc>
          <w:tcPr>
            <w:tcW w:w="1485" w:type="dxa"/>
            <w:vAlign w:val="center"/>
          </w:tcPr>
          <w:p w:rsidR="00266482" w:rsidRPr="00286E3C" w:rsidRDefault="004C3E8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326DB7" w:rsidRPr="00D876FA" w:rsidTr="004A0DF9">
        <w:trPr>
          <w:trHeight w:val="308"/>
        </w:trPr>
        <w:tc>
          <w:tcPr>
            <w:tcW w:w="4814" w:type="dxa"/>
            <w:vAlign w:val="center"/>
          </w:tcPr>
          <w:p w:rsidR="00326DB7" w:rsidRPr="00286E3C" w:rsidRDefault="004C3E8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GONZALEZ MORENO, OLAYA</w:t>
            </w:r>
          </w:p>
        </w:tc>
        <w:tc>
          <w:tcPr>
            <w:tcW w:w="1141" w:type="dxa"/>
          </w:tcPr>
          <w:p w:rsidR="00326DB7" w:rsidRPr="00286E3C" w:rsidRDefault="004C3E8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71.891.553</w:t>
            </w:r>
          </w:p>
        </w:tc>
        <w:tc>
          <w:tcPr>
            <w:tcW w:w="2552" w:type="dxa"/>
            <w:vAlign w:val="center"/>
          </w:tcPr>
          <w:p w:rsidR="00326DB7" w:rsidRPr="00286E3C" w:rsidRDefault="004C3E8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326DB7" w:rsidRPr="00286E3C" w:rsidRDefault="004C3E85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326DB7" w:rsidRPr="00D876FA" w:rsidTr="004A0DF9">
        <w:trPr>
          <w:trHeight w:val="308"/>
        </w:trPr>
        <w:tc>
          <w:tcPr>
            <w:tcW w:w="4814" w:type="dxa"/>
            <w:vAlign w:val="center"/>
          </w:tcPr>
          <w:p w:rsidR="00326DB7" w:rsidRPr="00286E3C" w:rsidRDefault="004C3E85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LOPEZ ALVAREZ, SARA</w:t>
            </w:r>
          </w:p>
        </w:tc>
        <w:tc>
          <w:tcPr>
            <w:tcW w:w="1141" w:type="dxa"/>
          </w:tcPr>
          <w:p w:rsidR="00326DB7" w:rsidRPr="00286E3C" w:rsidRDefault="004C3E85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76.950.753</w:t>
            </w:r>
          </w:p>
        </w:tc>
        <w:tc>
          <w:tcPr>
            <w:tcW w:w="2552" w:type="dxa"/>
            <w:vAlign w:val="center"/>
          </w:tcPr>
          <w:p w:rsidR="00326DB7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326DB7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326DB7" w:rsidRPr="00D876FA" w:rsidTr="004A0DF9">
        <w:trPr>
          <w:trHeight w:val="308"/>
        </w:trPr>
        <w:tc>
          <w:tcPr>
            <w:tcW w:w="4814" w:type="dxa"/>
            <w:vAlign w:val="center"/>
          </w:tcPr>
          <w:p w:rsidR="00326DB7" w:rsidRPr="00286E3C" w:rsidRDefault="001534CA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LOPEZ FERNANDEZ, MARIA JESUS</w:t>
            </w:r>
          </w:p>
        </w:tc>
        <w:tc>
          <w:tcPr>
            <w:tcW w:w="1141" w:type="dxa"/>
          </w:tcPr>
          <w:p w:rsidR="00326DB7" w:rsidRPr="00286E3C" w:rsidRDefault="001534CA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11.437.576</w:t>
            </w:r>
          </w:p>
        </w:tc>
        <w:tc>
          <w:tcPr>
            <w:tcW w:w="2552" w:type="dxa"/>
            <w:vAlign w:val="center"/>
          </w:tcPr>
          <w:p w:rsidR="00326DB7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FISIOTERAPEUTA</w:t>
            </w:r>
          </w:p>
        </w:tc>
        <w:tc>
          <w:tcPr>
            <w:tcW w:w="1485" w:type="dxa"/>
            <w:vAlign w:val="center"/>
          </w:tcPr>
          <w:p w:rsidR="00326DB7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1534CA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MARTINEZ GONZALEZ, ELENA</w:t>
            </w:r>
          </w:p>
        </w:tc>
        <w:tc>
          <w:tcPr>
            <w:tcW w:w="1141" w:type="dxa"/>
          </w:tcPr>
          <w:p w:rsidR="0019118F" w:rsidRPr="00286E3C" w:rsidRDefault="001534CA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53.535.413</w:t>
            </w:r>
          </w:p>
        </w:tc>
        <w:tc>
          <w:tcPr>
            <w:tcW w:w="2552" w:type="dxa"/>
            <w:vAlign w:val="center"/>
          </w:tcPr>
          <w:p w:rsidR="0019118F" w:rsidRPr="00286E3C" w:rsidRDefault="001534CA" w:rsidP="001911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FISIOTERAPEUTA</w:t>
            </w:r>
          </w:p>
        </w:tc>
        <w:tc>
          <w:tcPr>
            <w:tcW w:w="1485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1534CA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MOLEDO RIVERO, MERCEDES</w:t>
            </w:r>
          </w:p>
        </w:tc>
        <w:tc>
          <w:tcPr>
            <w:tcW w:w="1141" w:type="dxa"/>
          </w:tcPr>
          <w:p w:rsidR="0019118F" w:rsidRPr="00286E3C" w:rsidRDefault="001534CA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53.112.007</w:t>
            </w:r>
          </w:p>
        </w:tc>
        <w:tc>
          <w:tcPr>
            <w:tcW w:w="2552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1534CA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MOVILLA JIMENEZ, CECILIA</w:t>
            </w:r>
          </w:p>
        </w:tc>
        <w:tc>
          <w:tcPr>
            <w:tcW w:w="1141" w:type="dxa"/>
          </w:tcPr>
          <w:p w:rsidR="0019118F" w:rsidRPr="00286E3C" w:rsidRDefault="001534CA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76.963.559</w:t>
            </w:r>
          </w:p>
        </w:tc>
        <w:tc>
          <w:tcPr>
            <w:tcW w:w="2552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1534CA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PRIETO PEREZ, CONCEPCION</w:t>
            </w:r>
          </w:p>
        </w:tc>
        <w:tc>
          <w:tcPr>
            <w:tcW w:w="1141" w:type="dxa"/>
          </w:tcPr>
          <w:p w:rsidR="0019118F" w:rsidRPr="00286E3C" w:rsidRDefault="001534CA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71.897.899</w:t>
            </w:r>
          </w:p>
        </w:tc>
        <w:tc>
          <w:tcPr>
            <w:tcW w:w="2552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1534CA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1534CA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PEREZ RODRIGUEZ, ANA</w:t>
            </w:r>
          </w:p>
        </w:tc>
        <w:tc>
          <w:tcPr>
            <w:tcW w:w="1141" w:type="dxa"/>
          </w:tcPr>
          <w:p w:rsidR="0019118F" w:rsidRPr="00286E3C" w:rsidRDefault="001534CA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45.431.248</w:t>
            </w:r>
          </w:p>
        </w:tc>
        <w:tc>
          <w:tcPr>
            <w:tcW w:w="2552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7E2BC9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RODRIGUEZ MERINO, SEHYLA</w:t>
            </w:r>
          </w:p>
        </w:tc>
        <w:tc>
          <w:tcPr>
            <w:tcW w:w="1141" w:type="dxa"/>
          </w:tcPr>
          <w:p w:rsidR="0019118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71.679.931</w:t>
            </w:r>
          </w:p>
        </w:tc>
        <w:tc>
          <w:tcPr>
            <w:tcW w:w="2552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7E2BC9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RUA GARCIA, ANA MARIA</w:t>
            </w:r>
          </w:p>
        </w:tc>
        <w:tc>
          <w:tcPr>
            <w:tcW w:w="1141" w:type="dxa"/>
          </w:tcPr>
          <w:p w:rsidR="0019118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71.633465</w:t>
            </w:r>
          </w:p>
        </w:tc>
        <w:tc>
          <w:tcPr>
            <w:tcW w:w="2552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MEDICO FAMILIA</w:t>
            </w:r>
          </w:p>
        </w:tc>
        <w:tc>
          <w:tcPr>
            <w:tcW w:w="1485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7E2BC9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SANCHEZ GONZALEZ, MONICA</w:t>
            </w:r>
          </w:p>
        </w:tc>
        <w:tc>
          <w:tcPr>
            <w:tcW w:w="1141" w:type="dxa"/>
          </w:tcPr>
          <w:p w:rsidR="0019118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53.782.725</w:t>
            </w:r>
          </w:p>
        </w:tc>
        <w:tc>
          <w:tcPr>
            <w:tcW w:w="2552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FISIOTERAPEUTA</w:t>
            </w:r>
          </w:p>
        </w:tc>
        <w:tc>
          <w:tcPr>
            <w:tcW w:w="1485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7E2BC9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SANCHEZ LOPEZ, JENNIFER</w:t>
            </w:r>
          </w:p>
        </w:tc>
        <w:tc>
          <w:tcPr>
            <w:tcW w:w="1141" w:type="dxa"/>
          </w:tcPr>
          <w:p w:rsidR="0019118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71.901.871</w:t>
            </w:r>
          </w:p>
        </w:tc>
        <w:tc>
          <w:tcPr>
            <w:tcW w:w="2552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9118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19118F" w:rsidRPr="00286E3C" w:rsidRDefault="007E2BC9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SANTOVEÑA RUENES, PABLO</w:t>
            </w:r>
          </w:p>
        </w:tc>
        <w:tc>
          <w:tcPr>
            <w:tcW w:w="1141" w:type="dxa"/>
          </w:tcPr>
          <w:p w:rsidR="0019118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9.447.425</w:t>
            </w:r>
          </w:p>
        </w:tc>
        <w:tc>
          <w:tcPr>
            <w:tcW w:w="2552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19118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6E2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6E2F" w:rsidRPr="00286E3C" w:rsidRDefault="007E2BC9" w:rsidP="00032EE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VALDES ALVAREZ, LAURA</w:t>
            </w:r>
          </w:p>
        </w:tc>
        <w:tc>
          <w:tcPr>
            <w:tcW w:w="1141" w:type="dxa"/>
          </w:tcPr>
          <w:p w:rsidR="00D56E2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32.890.545</w:t>
            </w:r>
          </w:p>
        </w:tc>
        <w:tc>
          <w:tcPr>
            <w:tcW w:w="2552" w:type="dxa"/>
            <w:vAlign w:val="center"/>
          </w:tcPr>
          <w:p w:rsidR="00D56E2F" w:rsidRPr="00286E3C" w:rsidRDefault="007E2BC9" w:rsidP="00F41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ENFERMERA/O-ATS/DUE</w:t>
            </w:r>
          </w:p>
        </w:tc>
        <w:tc>
          <w:tcPr>
            <w:tcW w:w="1485" w:type="dxa"/>
            <w:vAlign w:val="center"/>
          </w:tcPr>
          <w:p w:rsidR="00D56E2F" w:rsidRPr="00286E3C" w:rsidRDefault="007E2BC9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56E2F" w:rsidRPr="00D876FA" w:rsidTr="004A0DF9">
        <w:trPr>
          <w:trHeight w:val="308"/>
        </w:trPr>
        <w:tc>
          <w:tcPr>
            <w:tcW w:w="4814" w:type="dxa"/>
            <w:vAlign w:val="center"/>
          </w:tcPr>
          <w:p w:rsidR="00D56E2F" w:rsidRPr="00286E3C" w:rsidRDefault="007E2BC9" w:rsidP="007E2B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VIDAL FERNANDEZ, SUSANA</w:t>
            </w:r>
          </w:p>
        </w:tc>
        <w:tc>
          <w:tcPr>
            <w:tcW w:w="1141" w:type="dxa"/>
          </w:tcPr>
          <w:p w:rsidR="00D56E2F" w:rsidRPr="00286E3C" w:rsidRDefault="007E2BC9" w:rsidP="00032EEC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71.633.707</w:t>
            </w:r>
          </w:p>
        </w:tc>
        <w:tc>
          <w:tcPr>
            <w:tcW w:w="2552" w:type="dxa"/>
            <w:vAlign w:val="center"/>
          </w:tcPr>
          <w:p w:rsidR="00D56E2F" w:rsidRPr="00286E3C" w:rsidRDefault="003474ED" w:rsidP="00F41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ATS/FISIOT/MATRONA</w:t>
            </w:r>
          </w:p>
        </w:tc>
        <w:tc>
          <w:tcPr>
            <w:tcW w:w="1485" w:type="dxa"/>
            <w:vAlign w:val="center"/>
          </w:tcPr>
          <w:p w:rsidR="00D56E2F" w:rsidRPr="00286E3C" w:rsidRDefault="003474ED" w:rsidP="00032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</w:tbl>
    <w:p w:rsidR="00077372" w:rsidRDefault="00077372" w:rsidP="00077372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rPr>
          <w:b/>
          <w:sz w:val="18"/>
          <w:szCs w:val="18"/>
          <w:lang w:val="es-ES"/>
        </w:rPr>
      </w:pPr>
    </w:p>
    <w:p w:rsidR="003474ED" w:rsidRDefault="003474ED" w:rsidP="00077372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rPr>
          <w:b/>
          <w:sz w:val="18"/>
          <w:szCs w:val="18"/>
          <w:lang w:val="es-ES"/>
        </w:rPr>
      </w:pPr>
    </w:p>
    <w:p w:rsidR="003474ED" w:rsidRDefault="003474ED" w:rsidP="00077372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rPr>
          <w:b/>
          <w:sz w:val="18"/>
          <w:szCs w:val="18"/>
          <w:lang w:val="es-ES"/>
        </w:rPr>
      </w:pPr>
    </w:p>
    <w:p w:rsidR="003474ED" w:rsidRDefault="003474ED" w:rsidP="00077372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rPr>
          <w:b/>
          <w:sz w:val="18"/>
          <w:szCs w:val="18"/>
          <w:lang w:val="es-ES"/>
        </w:rPr>
      </w:pPr>
    </w:p>
    <w:p w:rsidR="003474ED" w:rsidRDefault="003474ED" w:rsidP="00077372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rPr>
          <w:b/>
          <w:sz w:val="18"/>
          <w:szCs w:val="18"/>
          <w:lang w:val="es-ES"/>
        </w:rPr>
      </w:pPr>
    </w:p>
    <w:p w:rsidR="003474ED" w:rsidRPr="00D876FA" w:rsidRDefault="003474ED" w:rsidP="00077372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rPr>
          <w:b/>
          <w:sz w:val="18"/>
          <w:szCs w:val="18"/>
          <w:lang w:val="es-E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5"/>
        <w:gridCol w:w="8507"/>
      </w:tblGrid>
      <w:tr w:rsidR="00077372" w:rsidRPr="00D876FA" w:rsidTr="00021315">
        <w:tc>
          <w:tcPr>
            <w:tcW w:w="1485" w:type="dxa"/>
            <w:vAlign w:val="center"/>
          </w:tcPr>
          <w:p w:rsidR="00077372" w:rsidRPr="00D876FA" w:rsidRDefault="00077372" w:rsidP="00021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6FA">
              <w:rPr>
                <w:rFonts w:ascii="Arial" w:hAnsi="Arial" w:cs="Arial"/>
                <w:b/>
                <w:bCs/>
              </w:rPr>
              <w:t>CLAVE NO VALORACION</w:t>
            </w:r>
          </w:p>
        </w:tc>
        <w:tc>
          <w:tcPr>
            <w:tcW w:w="8507" w:type="dxa"/>
            <w:vAlign w:val="center"/>
          </w:tcPr>
          <w:p w:rsidR="00077372" w:rsidRPr="00D876FA" w:rsidRDefault="00077372" w:rsidP="00021315">
            <w:pPr>
              <w:pStyle w:val="Textoindependiente3"/>
              <w:tabs>
                <w:tab w:val="left" w:pos="9639"/>
                <w:tab w:val="left" w:pos="9923"/>
              </w:tabs>
              <w:spacing w:line="240" w:lineRule="auto"/>
              <w:ind w:right="-1"/>
              <w:jc w:val="center"/>
              <w:rPr>
                <w:b/>
                <w:sz w:val="20"/>
              </w:rPr>
            </w:pPr>
            <w:r w:rsidRPr="00D876FA">
              <w:rPr>
                <w:b/>
                <w:sz w:val="20"/>
              </w:rPr>
              <w:t>MOTIVO</w:t>
            </w:r>
          </w:p>
        </w:tc>
      </w:tr>
      <w:tr w:rsidR="00077372" w:rsidRPr="00D876FA" w:rsidTr="00021315">
        <w:tc>
          <w:tcPr>
            <w:tcW w:w="1485" w:type="dxa"/>
            <w:vAlign w:val="center"/>
          </w:tcPr>
          <w:p w:rsidR="00077372" w:rsidRPr="00D876FA" w:rsidRDefault="00077372" w:rsidP="00021315">
            <w:pPr>
              <w:pStyle w:val="Textoindependiente3"/>
              <w:tabs>
                <w:tab w:val="left" w:pos="9639"/>
                <w:tab w:val="left" w:pos="9923"/>
              </w:tabs>
              <w:spacing w:line="240" w:lineRule="auto"/>
              <w:ind w:right="-1"/>
              <w:jc w:val="center"/>
              <w:rPr>
                <w:b/>
                <w:sz w:val="20"/>
              </w:rPr>
            </w:pPr>
            <w:r w:rsidRPr="00D876FA">
              <w:rPr>
                <w:b/>
                <w:sz w:val="20"/>
              </w:rPr>
              <w:t>1</w:t>
            </w:r>
          </w:p>
        </w:tc>
        <w:tc>
          <w:tcPr>
            <w:tcW w:w="8507" w:type="dxa"/>
          </w:tcPr>
          <w:p w:rsidR="00077372" w:rsidRPr="00D876FA" w:rsidRDefault="00077372" w:rsidP="00021315">
            <w:pPr>
              <w:pStyle w:val="Encabezado"/>
              <w:tabs>
                <w:tab w:val="clear" w:pos="4252"/>
                <w:tab w:val="left" w:pos="1418"/>
                <w:tab w:val="left" w:pos="5812"/>
              </w:tabs>
              <w:jc w:val="both"/>
              <w:rPr>
                <w:rFonts w:ascii="Arial" w:hAnsi="Arial"/>
                <w:lang w:val="es-ES_tradnl"/>
              </w:rPr>
            </w:pPr>
            <w:r w:rsidRPr="00D876FA">
              <w:rPr>
                <w:rFonts w:ascii="Arial" w:hAnsi="Arial"/>
                <w:lang w:val="es-ES_tradnl"/>
              </w:rPr>
              <w:t>Documento ya valorado</w:t>
            </w:r>
          </w:p>
        </w:tc>
      </w:tr>
      <w:tr w:rsidR="00077372" w:rsidRPr="00D876FA" w:rsidTr="00021315">
        <w:tc>
          <w:tcPr>
            <w:tcW w:w="1485" w:type="dxa"/>
            <w:vAlign w:val="center"/>
          </w:tcPr>
          <w:p w:rsidR="00077372" w:rsidRPr="00D876FA" w:rsidRDefault="00077372" w:rsidP="00021315">
            <w:pPr>
              <w:pStyle w:val="Textoindependiente3"/>
              <w:tabs>
                <w:tab w:val="left" w:pos="9639"/>
                <w:tab w:val="left" w:pos="9923"/>
              </w:tabs>
              <w:spacing w:line="240" w:lineRule="auto"/>
              <w:ind w:right="-1"/>
              <w:jc w:val="center"/>
              <w:rPr>
                <w:b/>
                <w:sz w:val="20"/>
              </w:rPr>
            </w:pPr>
            <w:r w:rsidRPr="00D876FA">
              <w:rPr>
                <w:b/>
                <w:sz w:val="20"/>
              </w:rPr>
              <w:t>2</w:t>
            </w:r>
          </w:p>
        </w:tc>
        <w:tc>
          <w:tcPr>
            <w:tcW w:w="8507" w:type="dxa"/>
          </w:tcPr>
          <w:p w:rsidR="00077372" w:rsidRPr="00D876FA" w:rsidRDefault="00077372" w:rsidP="00021315">
            <w:pPr>
              <w:tabs>
                <w:tab w:val="left" w:pos="1418"/>
                <w:tab w:val="left" w:pos="5812"/>
              </w:tabs>
              <w:jc w:val="both"/>
              <w:rPr>
                <w:rFonts w:ascii="Arial" w:hAnsi="Arial"/>
                <w:lang w:val="es-ES_tradnl"/>
              </w:rPr>
            </w:pPr>
            <w:r w:rsidRPr="00D876FA">
              <w:rPr>
                <w:rFonts w:ascii="Arial" w:hAnsi="Arial"/>
                <w:lang w:val="es-ES_tradnl"/>
              </w:rPr>
              <w:t>Documento no valorable Apartado 1 del Baremo</w:t>
            </w:r>
          </w:p>
        </w:tc>
      </w:tr>
      <w:tr w:rsidR="00077372" w:rsidRPr="00D876FA" w:rsidTr="00021315">
        <w:tc>
          <w:tcPr>
            <w:tcW w:w="1485" w:type="dxa"/>
            <w:vAlign w:val="center"/>
          </w:tcPr>
          <w:p w:rsidR="00077372" w:rsidRPr="00D876FA" w:rsidRDefault="00077372" w:rsidP="00021315">
            <w:pPr>
              <w:pStyle w:val="Textoindependiente3"/>
              <w:tabs>
                <w:tab w:val="left" w:pos="9639"/>
                <w:tab w:val="left" w:pos="9923"/>
              </w:tabs>
              <w:spacing w:line="240" w:lineRule="auto"/>
              <w:ind w:right="-1"/>
              <w:jc w:val="center"/>
              <w:rPr>
                <w:b/>
                <w:sz w:val="20"/>
              </w:rPr>
            </w:pPr>
            <w:r w:rsidRPr="00D876FA">
              <w:rPr>
                <w:b/>
                <w:sz w:val="20"/>
              </w:rPr>
              <w:t>3</w:t>
            </w:r>
          </w:p>
        </w:tc>
        <w:tc>
          <w:tcPr>
            <w:tcW w:w="8507" w:type="dxa"/>
          </w:tcPr>
          <w:p w:rsidR="00077372" w:rsidRPr="00D876FA" w:rsidRDefault="00077372" w:rsidP="00021315">
            <w:pPr>
              <w:tabs>
                <w:tab w:val="left" w:pos="1418"/>
                <w:tab w:val="left" w:pos="5812"/>
              </w:tabs>
              <w:jc w:val="both"/>
              <w:rPr>
                <w:rFonts w:ascii="Arial" w:hAnsi="Arial"/>
                <w:lang w:val="es-ES_tradnl"/>
              </w:rPr>
            </w:pPr>
            <w:r w:rsidRPr="00D876FA">
              <w:rPr>
                <w:rFonts w:ascii="Arial" w:hAnsi="Arial"/>
                <w:lang w:val="es-ES_tradnl"/>
              </w:rPr>
              <w:t>Documentación incompleta o sin compulsar</w:t>
            </w:r>
          </w:p>
        </w:tc>
      </w:tr>
      <w:tr w:rsidR="00077372" w:rsidRPr="00D876FA" w:rsidTr="00021315">
        <w:tc>
          <w:tcPr>
            <w:tcW w:w="1485" w:type="dxa"/>
            <w:vAlign w:val="center"/>
          </w:tcPr>
          <w:p w:rsidR="00077372" w:rsidRPr="00D876FA" w:rsidRDefault="00077372" w:rsidP="00021315">
            <w:pPr>
              <w:pStyle w:val="Textoindependiente3"/>
              <w:tabs>
                <w:tab w:val="left" w:pos="9639"/>
                <w:tab w:val="left" w:pos="9923"/>
              </w:tabs>
              <w:spacing w:line="240" w:lineRule="auto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7" w:type="dxa"/>
          </w:tcPr>
          <w:p w:rsidR="00077372" w:rsidRPr="00D876FA" w:rsidRDefault="00077372" w:rsidP="00021315">
            <w:pPr>
              <w:tabs>
                <w:tab w:val="left" w:pos="1418"/>
                <w:tab w:val="left" w:pos="5812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Titulación no especifica para la categoría</w:t>
            </w:r>
          </w:p>
        </w:tc>
      </w:tr>
      <w:tr w:rsidR="00077372" w:rsidRPr="00D876FA" w:rsidTr="00021315">
        <w:tc>
          <w:tcPr>
            <w:tcW w:w="1485" w:type="dxa"/>
            <w:vAlign w:val="center"/>
          </w:tcPr>
          <w:p w:rsidR="00077372" w:rsidRPr="00D876FA" w:rsidRDefault="00077372" w:rsidP="00021315">
            <w:pPr>
              <w:pStyle w:val="Textoindependiente3"/>
              <w:tabs>
                <w:tab w:val="left" w:pos="9639"/>
                <w:tab w:val="left" w:pos="9923"/>
              </w:tabs>
              <w:spacing w:line="240" w:lineRule="auto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7" w:type="dxa"/>
          </w:tcPr>
          <w:p w:rsidR="00077372" w:rsidRPr="00D876FA" w:rsidRDefault="00077372" w:rsidP="00021315">
            <w:pPr>
              <w:tabs>
                <w:tab w:val="left" w:pos="1418"/>
                <w:tab w:val="left" w:pos="5812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 figurar como Demandante de Empleo en la categoría</w:t>
            </w:r>
          </w:p>
        </w:tc>
      </w:tr>
    </w:tbl>
    <w:p w:rsidR="00077372" w:rsidRDefault="00077372" w:rsidP="00D876FA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jc w:val="center"/>
        <w:rPr>
          <w:b/>
          <w:bCs/>
          <w:sz w:val="18"/>
          <w:szCs w:val="18"/>
        </w:rPr>
      </w:pPr>
    </w:p>
    <w:p w:rsidR="0076307E" w:rsidRPr="00D876FA" w:rsidRDefault="0076307E" w:rsidP="00D876FA">
      <w:pPr>
        <w:pStyle w:val="Textoindependiente3"/>
        <w:tabs>
          <w:tab w:val="left" w:pos="9639"/>
          <w:tab w:val="left" w:pos="9923"/>
        </w:tabs>
        <w:spacing w:line="240" w:lineRule="auto"/>
        <w:ind w:right="-1"/>
        <w:jc w:val="center"/>
        <w:rPr>
          <w:b/>
          <w:bCs/>
          <w:sz w:val="18"/>
          <w:szCs w:val="18"/>
        </w:rPr>
      </w:pPr>
      <w:r w:rsidRPr="00D876FA">
        <w:rPr>
          <w:b/>
          <w:bCs/>
          <w:sz w:val="18"/>
          <w:szCs w:val="18"/>
        </w:rPr>
        <w:t xml:space="preserve">Oviedo, </w:t>
      </w:r>
      <w:r w:rsidR="00394779">
        <w:rPr>
          <w:b/>
          <w:bCs/>
          <w:sz w:val="18"/>
          <w:szCs w:val="18"/>
        </w:rPr>
        <w:t>1</w:t>
      </w:r>
      <w:r w:rsidR="00073697">
        <w:rPr>
          <w:b/>
          <w:bCs/>
          <w:sz w:val="18"/>
          <w:szCs w:val="18"/>
        </w:rPr>
        <w:t>0</w:t>
      </w:r>
      <w:r w:rsidR="00A92E73">
        <w:rPr>
          <w:b/>
          <w:bCs/>
          <w:sz w:val="18"/>
          <w:szCs w:val="18"/>
        </w:rPr>
        <w:t xml:space="preserve"> de</w:t>
      </w:r>
      <w:r w:rsidR="00077372">
        <w:rPr>
          <w:b/>
          <w:bCs/>
          <w:sz w:val="18"/>
          <w:szCs w:val="18"/>
        </w:rPr>
        <w:t xml:space="preserve"> </w:t>
      </w:r>
      <w:r w:rsidR="00073697">
        <w:rPr>
          <w:b/>
          <w:bCs/>
          <w:sz w:val="18"/>
          <w:szCs w:val="18"/>
        </w:rPr>
        <w:t>Mayo</w:t>
      </w:r>
      <w:r w:rsidR="00A92E73">
        <w:rPr>
          <w:b/>
          <w:bCs/>
          <w:sz w:val="18"/>
          <w:szCs w:val="18"/>
        </w:rPr>
        <w:t xml:space="preserve"> de 201</w:t>
      </w:r>
      <w:r w:rsidR="00EE302C">
        <w:rPr>
          <w:b/>
          <w:bCs/>
          <w:sz w:val="18"/>
          <w:szCs w:val="18"/>
        </w:rPr>
        <w:t>7</w:t>
      </w:r>
    </w:p>
    <w:sectPr w:rsidR="0076307E" w:rsidRPr="00D876FA" w:rsidSect="008511A6">
      <w:headerReference w:type="default" r:id="rId8"/>
      <w:footerReference w:type="default" r:id="rId9"/>
      <w:pgSz w:w="11906" w:h="16838"/>
      <w:pgMar w:top="1702" w:right="1134" w:bottom="669" w:left="1134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C9" w:rsidRDefault="007E2BC9">
      <w:r>
        <w:separator/>
      </w:r>
    </w:p>
  </w:endnote>
  <w:endnote w:type="continuationSeparator" w:id="1">
    <w:p w:rsidR="007E2BC9" w:rsidRDefault="007E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C9" w:rsidRDefault="007E2BC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6pt;margin-top:4.55pt;width:162pt;height:18pt;z-index:251658240" filled="f" stroked="f">
          <v:textbox style="mso-next-textbox:#_x0000_s2061">
            <w:txbxContent>
              <w:p w:rsidR="007E2BC9" w:rsidRDefault="007E2BC9">
                <w:pPr>
                  <w:rPr>
                    <w:rFonts w:ascii="GillSans Light" w:hAnsi="GillSans Light"/>
                    <w:sz w:val="14"/>
                  </w:rPr>
                </w:pPr>
                <w:r>
                  <w:rPr>
                    <w:rFonts w:ascii="GillSans Light" w:hAnsi="GillSans Light"/>
                    <w:sz w:val="14"/>
                  </w:rPr>
                  <w:t>Plaza del Carbayón 1 y 2 – 33001 OVIEDO</w:t>
                </w:r>
              </w:p>
            </w:txbxContent>
          </v:textbox>
        </v:shape>
      </w:pict>
    </w:r>
    <w:r>
      <w:rPr>
        <w:noProof/>
      </w:rPr>
      <w:pict>
        <v:shape id="_x0000_s2063" type="#_x0000_t202" style="position:absolute;margin-left:306.6pt;margin-top:24.05pt;width:162pt;height:18pt;z-index:251660288" filled="f" stroked="f">
          <v:textbox style="mso-next-textbox:#_x0000_s2063">
            <w:txbxContent>
              <w:p w:rsidR="007E2BC9" w:rsidRDefault="007E2BC9">
                <w:pPr>
                  <w:rPr>
                    <w:rFonts w:ascii="GillSans Light" w:hAnsi="GillSans Light"/>
                    <w:sz w:val="14"/>
                  </w:rPr>
                </w:pPr>
                <w:r>
                  <w:rPr>
                    <w:rFonts w:ascii="GillSans Light" w:hAnsi="GillSans Light"/>
                    <w:sz w:val="14"/>
                  </w:rPr>
                  <w:t>personal.estatutario@sespa.es</w:t>
                </w:r>
              </w:p>
            </w:txbxContent>
          </v:textbox>
        </v:shape>
      </w:pict>
    </w:r>
    <w:r>
      <w:rPr>
        <w:noProof/>
      </w:rPr>
      <w:pict>
        <v:shape id="_x0000_s2062" type="#_x0000_t202" style="position:absolute;margin-left:306.6pt;margin-top:14.3pt;width:162pt;height:18pt;z-index:251659264" filled="f" stroked="f">
          <v:textbox style="mso-next-textbox:#_x0000_s2062">
            <w:txbxContent>
              <w:p w:rsidR="007E2BC9" w:rsidRDefault="007E2BC9">
                <w:pPr>
                  <w:rPr>
                    <w:rFonts w:ascii="GillSans Light" w:hAnsi="GillSans Light"/>
                    <w:sz w:val="14"/>
                  </w:rPr>
                </w:pPr>
                <w:r>
                  <w:rPr>
                    <w:rFonts w:ascii="GillSans Light" w:hAnsi="GillSans Light"/>
                    <w:sz w:val="14"/>
                  </w:rPr>
                  <w:t>Tel.: 985 10 85 00 – Fax: 985 10 85 16</w:t>
                </w:r>
              </w:p>
            </w:txbxContent>
          </v:textbox>
        </v:shape>
      </w:pict>
    </w:r>
    <w:r>
      <w:t xml:space="preserve">                         </w:t>
    </w:r>
    <w:r>
      <w:rPr>
        <w:noProof/>
      </w:rPr>
      <w:drawing>
        <wp:inline distT="0" distB="0" distL="0" distR="0">
          <wp:extent cx="1171575" cy="57150"/>
          <wp:effectExtent l="19050" t="0" r="9525" b="0"/>
          <wp:docPr id="1" name="Imagen 1" descr="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a ne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C9" w:rsidRDefault="007E2BC9">
      <w:r>
        <w:separator/>
      </w:r>
    </w:p>
  </w:footnote>
  <w:footnote w:type="continuationSeparator" w:id="1">
    <w:p w:rsidR="007E2BC9" w:rsidRDefault="007E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C9" w:rsidRDefault="007E2BC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0.35pt;margin-top:2.2pt;width:3in;height:34pt;z-index:251656192" filled="f" stroked="f">
          <v:textbox style="mso-next-textbox:#_x0000_s2057">
            <w:txbxContent>
              <w:p w:rsidR="007E2BC9" w:rsidRDefault="007E2BC9">
                <w:pPr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DIRECCIÓN DE PROFESIONALES</w:t>
                </w:r>
              </w:p>
              <w:p w:rsidR="007E2BC9" w:rsidRDefault="007E2BC9">
                <w:pPr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SUBDIRECCION DE PROFESIONALES</w:t>
                </w:r>
              </w:p>
              <w:p w:rsidR="007E2BC9" w:rsidRDefault="007E2BC9">
                <w:pPr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Gestión de Personal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4.8pt;margin-top:-17.15pt;width:158.7pt;height:54.5pt;z-index:251655168" stroked="f">
          <v:textbox style="mso-next-textbox:#_x0000_s2055">
            <w:txbxContent>
              <w:p w:rsidR="007E2BC9" w:rsidRDefault="007E2BC9">
                <w:r>
                  <w:object w:dxaOrig="2866" w:dyaOrig="93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in;height:47.25pt" o:ole="" filled="t" fillcolor="silver">
                      <v:imagedata r:id="rId1" o:title=""/>
                    </v:shape>
                    <o:OLEObject Type="Embed" ProgID="Word.Picture.8" ShapeID="_x0000_i1026" DrawAspect="Content" ObjectID="_1555758269" r:id="rId2"/>
                  </w:object>
                </w:r>
              </w:p>
            </w:txbxContent>
          </v:textbox>
        </v:shape>
      </w:pict>
    </w:r>
  </w:p>
  <w:p w:rsidR="007E2BC9" w:rsidRDefault="007E2BC9">
    <w:pPr>
      <w:pStyle w:val="Encabezado"/>
    </w:pPr>
  </w:p>
  <w:p w:rsidR="007E2BC9" w:rsidRDefault="007E2BC9">
    <w:pPr>
      <w:pStyle w:val="Encabezado"/>
    </w:pPr>
    <w:r>
      <w:rPr>
        <w:noProof/>
      </w:rPr>
      <w:pict>
        <v:line id="_x0000_s2060" style="position:absolute;z-index:251657216" from="289.35pt,10.7pt" to="485.9pt,10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4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2D601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0A21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0BAC"/>
    <w:rsid w:val="00002495"/>
    <w:rsid w:val="00006ECD"/>
    <w:rsid w:val="00021315"/>
    <w:rsid w:val="000240E4"/>
    <w:rsid w:val="00026E4E"/>
    <w:rsid w:val="00032EEC"/>
    <w:rsid w:val="00041B41"/>
    <w:rsid w:val="00042617"/>
    <w:rsid w:val="00043F3A"/>
    <w:rsid w:val="0004591D"/>
    <w:rsid w:val="000505CA"/>
    <w:rsid w:val="00070184"/>
    <w:rsid w:val="00072220"/>
    <w:rsid w:val="00073697"/>
    <w:rsid w:val="00077372"/>
    <w:rsid w:val="00077B21"/>
    <w:rsid w:val="00080B46"/>
    <w:rsid w:val="00082216"/>
    <w:rsid w:val="000825F0"/>
    <w:rsid w:val="00087623"/>
    <w:rsid w:val="0009742E"/>
    <w:rsid w:val="000A16B7"/>
    <w:rsid w:val="000A2DAD"/>
    <w:rsid w:val="000A42D7"/>
    <w:rsid w:val="000A75B4"/>
    <w:rsid w:val="000B2F33"/>
    <w:rsid w:val="000C2A3F"/>
    <w:rsid w:val="000C70E7"/>
    <w:rsid w:val="000E2291"/>
    <w:rsid w:val="000E334D"/>
    <w:rsid w:val="000E4568"/>
    <w:rsid w:val="000F2694"/>
    <w:rsid w:val="000F4001"/>
    <w:rsid w:val="0012319A"/>
    <w:rsid w:val="001260DE"/>
    <w:rsid w:val="001534CA"/>
    <w:rsid w:val="001714F6"/>
    <w:rsid w:val="00171EA3"/>
    <w:rsid w:val="00177E0B"/>
    <w:rsid w:val="0018344A"/>
    <w:rsid w:val="00184DF1"/>
    <w:rsid w:val="0019118F"/>
    <w:rsid w:val="00191766"/>
    <w:rsid w:val="0019255E"/>
    <w:rsid w:val="001B3B60"/>
    <w:rsid w:val="001B5705"/>
    <w:rsid w:val="001C0993"/>
    <w:rsid w:val="001D2630"/>
    <w:rsid w:val="001D3ECB"/>
    <w:rsid w:val="001F05A7"/>
    <w:rsid w:val="001F4036"/>
    <w:rsid w:val="001F61CE"/>
    <w:rsid w:val="00201BCF"/>
    <w:rsid w:val="00205F43"/>
    <w:rsid w:val="00206A7D"/>
    <w:rsid w:val="00211551"/>
    <w:rsid w:val="002218E4"/>
    <w:rsid w:val="002246E0"/>
    <w:rsid w:val="0023048B"/>
    <w:rsid w:val="002334A5"/>
    <w:rsid w:val="00237C12"/>
    <w:rsid w:val="002458AF"/>
    <w:rsid w:val="00245C2F"/>
    <w:rsid w:val="00256FF7"/>
    <w:rsid w:val="00262C41"/>
    <w:rsid w:val="00265358"/>
    <w:rsid w:val="00265734"/>
    <w:rsid w:val="00266482"/>
    <w:rsid w:val="00271783"/>
    <w:rsid w:val="00271AAF"/>
    <w:rsid w:val="00274231"/>
    <w:rsid w:val="00275191"/>
    <w:rsid w:val="00280CBC"/>
    <w:rsid w:val="002818C2"/>
    <w:rsid w:val="00282B30"/>
    <w:rsid w:val="00282D74"/>
    <w:rsid w:val="00282E66"/>
    <w:rsid w:val="00285A01"/>
    <w:rsid w:val="00286E3C"/>
    <w:rsid w:val="00293FE2"/>
    <w:rsid w:val="002A2826"/>
    <w:rsid w:val="002A2833"/>
    <w:rsid w:val="002A4B68"/>
    <w:rsid w:val="002A551D"/>
    <w:rsid w:val="002A6A48"/>
    <w:rsid w:val="002B0D18"/>
    <w:rsid w:val="002C2BD6"/>
    <w:rsid w:val="002C3DA0"/>
    <w:rsid w:val="002D11D9"/>
    <w:rsid w:val="002D7442"/>
    <w:rsid w:val="002E0BAC"/>
    <w:rsid w:val="002E51C5"/>
    <w:rsid w:val="002F59BB"/>
    <w:rsid w:val="00305252"/>
    <w:rsid w:val="00310F40"/>
    <w:rsid w:val="00311847"/>
    <w:rsid w:val="003151E4"/>
    <w:rsid w:val="00321C5D"/>
    <w:rsid w:val="00326DB7"/>
    <w:rsid w:val="003447B0"/>
    <w:rsid w:val="003474ED"/>
    <w:rsid w:val="00372AAC"/>
    <w:rsid w:val="0037303F"/>
    <w:rsid w:val="00383372"/>
    <w:rsid w:val="00390BC7"/>
    <w:rsid w:val="00393CBB"/>
    <w:rsid w:val="00394779"/>
    <w:rsid w:val="003C11CE"/>
    <w:rsid w:val="003C43D0"/>
    <w:rsid w:val="003E42EC"/>
    <w:rsid w:val="003F2298"/>
    <w:rsid w:val="0040331E"/>
    <w:rsid w:val="00403BDC"/>
    <w:rsid w:val="0041141A"/>
    <w:rsid w:val="00414DFF"/>
    <w:rsid w:val="00421B7E"/>
    <w:rsid w:val="00424332"/>
    <w:rsid w:val="00425B92"/>
    <w:rsid w:val="0043044E"/>
    <w:rsid w:val="00432FA1"/>
    <w:rsid w:val="004354BB"/>
    <w:rsid w:val="00437CFA"/>
    <w:rsid w:val="004415E3"/>
    <w:rsid w:val="00465D32"/>
    <w:rsid w:val="00466922"/>
    <w:rsid w:val="00470443"/>
    <w:rsid w:val="00484FD8"/>
    <w:rsid w:val="004928F2"/>
    <w:rsid w:val="004951F6"/>
    <w:rsid w:val="004A0DF9"/>
    <w:rsid w:val="004A1B47"/>
    <w:rsid w:val="004B1814"/>
    <w:rsid w:val="004B51E7"/>
    <w:rsid w:val="004B75BE"/>
    <w:rsid w:val="004C3E85"/>
    <w:rsid w:val="004C5F45"/>
    <w:rsid w:val="004C6336"/>
    <w:rsid w:val="004C67CA"/>
    <w:rsid w:val="004D3CD7"/>
    <w:rsid w:val="004D4E03"/>
    <w:rsid w:val="004E1D4D"/>
    <w:rsid w:val="004F77C5"/>
    <w:rsid w:val="00500C7B"/>
    <w:rsid w:val="0050206D"/>
    <w:rsid w:val="0050425F"/>
    <w:rsid w:val="00513C22"/>
    <w:rsid w:val="0052531E"/>
    <w:rsid w:val="00530067"/>
    <w:rsid w:val="00553D4A"/>
    <w:rsid w:val="00560008"/>
    <w:rsid w:val="0056263B"/>
    <w:rsid w:val="00563E71"/>
    <w:rsid w:val="00565041"/>
    <w:rsid w:val="0058387C"/>
    <w:rsid w:val="005B15AC"/>
    <w:rsid w:val="005B25B7"/>
    <w:rsid w:val="005C4841"/>
    <w:rsid w:val="005C517B"/>
    <w:rsid w:val="005D3CE9"/>
    <w:rsid w:val="005E37FF"/>
    <w:rsid w:val="005E6C49"/>
    <w:rsid w:val="005F411B"/>
    <w:rsid w:val="00602E47"/>
    <w:rsid w:val="00603D8E"/>
    <w:rsid w:val="00610748"/>
    <w:rsid w:val="00614D20"/>
    <w:rsid w:val="006279FC"/>
    <w:rsid w:val="00641965"/>
    <w:rsid w:val="006456BA"/>
    <w:rsid w:val="00647FC6"/>
    <w:rsid w:val="006514B5"/>
    <w:rsid w:val="0065278D"/>
    <w:rsid w:val="00662393"/>
    <w:rsid w:val="00670724"/>
    <w:rsid w:val="00672FE9"/>
    <w:rsid w:val="00675B0A"/>
    <w:rsid w:val="00681DD7"/>
    <w:rsid w:val="006849F2"/>
    <w:rsid w:val="00691FA6"/>
    <w:rsid w:val="0069773D"/>
    <w:rsid w:val="006A088A"/>
    <w:rsid w:val="006A683B"/>
    <w:rsid w:val="006B1519"/>
    <w:rsid w:val="006B4760"/>
    <w:rsid w:val="006B6C28"/>
    <w:rsid w:val="006B6C95"/>
    <w:rsid w:val="006B715E"/>
    <w:rsid w:val="006C5ED7"/>
    <w:rsid w:val="006C69AB"/>
    <w:rsid w:val="006D4276"/>
    <w:rsid w:val="006D6F20"/>
    <w:rsid w:val="006D77E5"/>
    <w:rsid w:val="006E2513"/>
    <w:rsid w:val="006E291C"/>
    <w:rsid w:val="006E3BEF"/>
    <w:rsid w:val="007129BA"/>
    <w:rsid w:val="007135B3"/>
    <w:rsid w:val="007216F7"/>
    <w:rsid w:val="007321EE"/>
    <w:rsid w:val="00735A41"/>
    <w:rsid w:val="00740858"/>
    <w:rsid w:val="0074301B"/>
    <w:rsid w:val="00746400"/>
    <w:rsid w:val="00747E49"/>
    <w:rsid w:val="00751A44"/>
    <w:rsid w:val="00757869"/>
    <w:rsid w:val="0076054C"/>
    <w:rsid w:val="007609EF"/>
    <w:rsid w:val="0076307E"/>
    <w:rsid w:val="00767D01"/>
    <w:rsid w:val="00770916"/>
    <w:rsid w:val="007716F3"/>
    <w:rsid w:val="007772FF"/>
    <w:rsid w:val="00794875"/>
    <w:rsid w:val="00795000"/>
    <w:rsid w:val="007A146C"/>
    <w:rsid w:val="007A6327"/>
    <w:rsid w:val="007B5760"/>
    <w:rsid w:val="007C3991"/>
    <w:rsid w:val="007C4DE6"/>
    <w:rsid w:val="007C5556"/>
    <w:rsid w:val="007C59AD"/>
    <w:rsid w:val="007C60A9"/>
    <w:rsid w:val="007D6AC2"/>
    <w:rsid w:val="007E2BC9"/>
    <w:rsid w:val="007F08D3"/>
    <w:rsid w:val="007F3C3E"/>
    <w:rsid w:val="00800353"/>
    <w:rsid w:val="00802016"/>
    <w:rsid w:val="008041D1"/>
    <w:rsid w:val="00807094"/>
    <w:rsid w:val="00807BFA"/>
    <w:rsid w:val="00810F5F"/>
    <w:rsid w:val="00815CD0"/>
    <w:rsid w:val="00820D72"/>
    <w:rsid w:val="00827B24"/>
    <w:rsid w:val="008311F0"/>
    <w:rsid w:val="00832132"/>
    <w:rsid w:val="00832A6F"/>
    <w:rsid w:val="00840AA8"/>
    <w:rsid w:val="00844CC4"/>
    <w:rsid w:val="00845EE6"/>
    <w:rsid w:val="008511A6"/>
    <w:rsid w:val="00854299"/>
    <w:rsid w:val="008613F9"/>
    <w:rsid w:val="00865984"/>
    <w:rsid w:val="008707FB"/>
    <w:rsid w:val="00877873"/>
    <w:rsid w:val="008824A9"/>
    <w:rsid w:val="00893DDE"/>
    <w:rsid w:val="00896262"/>
    <w:rsid w:val="008A11AC"/>
    <w:rsid w:val="008A4056"/>
    <w:rsid w:val="008A7772"/>
    <w:rsid w:val="008C01D6"/>
    <w:rsid w:val="008C6C17"/>
    <w:rsid w:val="008C6EA0"/>
    <w:rsid w:val="008D4070"/>
    <w:rsid w:val="008D7952"/>
    <w:rsid w:val="008E1695"/>
    <w:rsid w:val="008F6B05"/>
    <w:rsid w:val="00901F67"/>
    <w:rsid w:val="00906DCA"/>
    <w:rsid w:val="009106DD"/>
    <w:rsid w:val="009109ED"/>
    <w:rsid w:val="00912921"/>
    <w:rsid w:val="009263EF"/>
    <w:rsid w:val="009264A3"/>
    <w:rsid w:val="0093763A"/>
    <w:rsid w:val="00947755"/>
    <w:rsid w:val="00960AC5"/>
    <w:rsid w:val="009666CD"/>
    <w:rsid w:val="00976A2F"/>
    <w:rsid w:val="00992D4A"/>
    <w:rsid w:val="00995EA9"/>
    <w:rsid w:val="009B123C"/>
    <w:rsid w:val="009B39FC"/>
    <w:rsid w:val="009D74CF"/>
    <w:rsid w:val="009E055B"/>
    <w:rsid w:val="009F6487"/>
    <w:rsid w:val="00A03AE1"/>
    <w:rsid w:val="00A12E4E"/>
    <w:rsid w:val="00A50270"/>
    <w:rsid w:val="00A532B2"/>
    <w:rsid w:val="00A538E9"/>
    <w:rsid w:val="00A70C67"/>
    <w:rsid w:val="00A77BC0"/>
    <w:rsid w:val="00A80257"/>
    <w:rsid w:val="00A824F8"/>
    <w:rsid w:val="00A92E73"/>
    <w:rsid w:val="00A962F8"/>
    <w:rsid w:val="00AA1C1D"/>
    <w:rsid w:val="00AB2A5E"/>
    <w:rsid w:val="00AC3428"/>
    <w:rsid w:val="00AC72F7"/>
    <w:rsid w:val="00AE7B90"/>
    <w:rsid w:val="00AE7DD9"/>
    <w:rsid w:val="00AF053E"/>
    <w:rsid w:val="00AF1300"/>
    <w:rsid w:val="00AF2852"/>
    <w:rsid w:val="00AF7D26"/>
    <w:rsid w:val="00B04F1F"/>
    <w:rsid w:val="00B06F5D"/>
    <w:rsid w:val="00B24843"/>
    <w:rsid w:val="00B25F99"/>
    <w:rsid w:val="00B314AB"/>
    <w:rsid w:val="00B35282"/>
    <w:rsid w:val="00B36B2F"/>
    <w:rsid w:val="00B54FE8"/>
    <w:rsid w:val="00B56FBE"/>
    <w:rsid w:val="00B57733"/>
    <w:rsid w:val="00B6060E"/>
    <w:rsid w:val="00B63E99"/>
    <w:rsid w:val="00B717BD"/>
    <w:rsid w:val="00B72170"/>
    <w:rsid w:val="00B77068"/>
    <w:rsid w:val="00B93641"/>
    <w:rsid w:val="00BA1E69"/>
    <w:rsid w:val="00BA4AEB"/>
    <w:rsid w:val="00BA5091"/>
    <w:rsid w:val="00BA7413"/>
    <w:rsid w:val="00BB6D49"/>
    <w:rsid w:val="00BC081D"/>
    <w:rsid w:val="00BC1A75"/>
    <w:rsid w:val="00BC69C3"/>
    <w:rsid w:val="00BC7196"/>
    <w:rsid w:val="00BD2C20"/>
    <w:rsid w:val="00BD2E1E"/>
    <w:rsid w:val="00BE05F3"/>
    <w:rsid w:val="00BE29E1"/>
    <w:rsid w:val="00BE65B5"/>
    <w:rsid w:val="00C1072D"/>
    <w:rsid w:val="00C13A9A"/>
    <w:rsid w:val="00C177E0"/>
    <w:rsid w:val="00C178CF"/>
    <w:rsid w:val="00C21DC9"/>
    <w:rsid w:val="00C249E9"/>
    <w:rsid w:val="00C260CB"/>
    <w:rsid w:val="00C33BEC"/>
    <w:rsid w:val="00C3705A"/>
    <w:rsid w:val="00C37E6D"/>
    <w:rsid w:val="00C45868"/>
    <w:rsid w:val="00C505F0"/>
    <w:rsid w:val="00C510EA"/>
    <w:rsid w:val="00C524C3"/>
    <w:rsid w:val="00C6300C"/>
    <w:rsid w:val="00C655B9"/>
    <w:rsid w:val="00C7446F"/>
    <w:rsid w:val="00C97687"/>
    <w:rsid w:val="00CA04C5"/>
    <w:rsid w:val="00CA2823"/>
    <w:rsid w:val="00CA2E08"/>
    <w:rsid w:val="00CA45FD"/>
    <w:rsid w:val="00CA4FC2"/>
    <w:rsid w:val="00CC00CA"/>
    <w:rsid w:val="00CC0F67"/>
    <w:rsid w:val="00CC2454"/>
    <w:rsid w:val="00CD14F4"/>
    <w:rsid w:val="00CD17C1"/>
    <w:rsid w:val="00CD2E49"/>
    <w:rsid w:val="00CE24E3"/>
    <w:rsid w:val="00CF720D"/>
    <w:rsid w:val="00D053F6"/>
    <w:rsid w:val="00D069DC"/>
    <w:rsid w:val="00D21E61"/>
    <w:rsid w:val="00D23493"/>
    <w:rsid w:val="00D257B2"/>
    <w:rsid w:val="00D527C5"/>
    <w:rsid w:val="00D56E2F"/>
    <w:rsid w:val="00D57503"/>
    <w:rsid w:val="00D577CB"/>
    <w:rsid w:val="00D5783B"/>
    <w:rsid w:val="00D64F06"/>
    <w:rsid w:val="00D674E7"/>
    <w:rsid w:val="00D73172"/>
    <w:rsid w:val="00D752B7"/>
    <w:rsid w:val="00D876FA"/>
    <w:rsid w:val="00D9740F"/>
    <w:rsid w:val="00DA2F29"/>
    <w:rsid w:val="00DB1940"/>
    <w:rsid w:val="00DB53BA"/>
    <w:rsid w:val="00DB63F4"/>
    <w:rsid w:val="00DC0AFD"/>
    <w:rsid w:val="00DC5A5B"/>
    <w:rsid w:val="00DC6854"/>
    <w:rsid w:val="00DD2059"/>
    <w:rsid w:val="00DD2C19"/>
    <w:rsid w:val="00DD5274"/>
    <w:rsid w:val="00DE2AB8"/>
    <w:rsid w:val="00DE2EBA"/>
    <w:rsid w:val="00DF7210"/>
    <w:rsid w:val="00E01032"/>
    <w:rsid w:val="00E12313"/>
    <w:rsid w:val="00E20940"/>
    <w:rsid w:val="00E211D9"/>
    <w:rsid w:val="00E24669"/>
    <w:rsid w:val="00E34FE3"/>
    <w:rsid w:val="00E544A2"/>
    <w:rsid w:val="00E566B8"/>
    <w:rsid w:val="00E60E15"/>
    <w:rsid w:val="00E67ECB"/>
    <w:rsid w:val="00E729D6"/>
    <w:rsid w:val="00E834CB"/>
    <w:rsid w:val="00E85D7C"/>
    <w:rsid w:val="00E9060E"/>
    <w:rsid w:val="00E92C27"/>
    <w:rsid w:val="00E965CE"/>
    <w:rsid w:val="00EB6CFB"/>
    <w:rsid w:val="00EB6FB5"/>
    <w:rsid w:val="00EC74A3"/>
    <w:rsid w:val="00ED01C0"/>
    <w:rsid w:val="00ED1532"/>
    <w:rsid w:val="00ED4457"/>
    <w:rsid w:val="00EE0CE8"/>
    <w:rsid w:val="00EE302C"/>
    <w:rsid w:val="00F04270"/>
    <w:rsid w:val="00F04D3A"/>
    <w:rsid w:val="00F07787"/>
    <w:rsid w:val="00F10A50"/>
    <w:rsid w:val="00F3495B"/>
    <w:rsid w:val="00F34AC2"/>
    <w:rsid w:val="00F412BE"/>
    <w:rsid w:val="00F71ADD"/>
    <w:rsid w:val="00F728F7"/>
    <w:rsid w:val="00F8419B"/>
    <w:rsid w:val="00FA4A2A"/>
    <w:rsid w:val="00FC6CA5"/>
    <w:rsid w:val="00FD4C47"/>
    <w:rsid w:val="00FE75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A6"/>
  </w:style>
  <w:style w:type="paragraph" w:styleId="Ttulo1">
    <w:name w:val="heading 1"/>
    <w:basedOn w:val="Normal"/>
    <w:next w:val="Normal"/>
    <w:qFormat/>
    <w:rsid w:val="008511A6"/>
    <w:pPr>
      <w:keepNext/>
      <w:outlineLvl w:val="0"/>
    </w:pPr>
    <w:rPr>
      <w:rFonts w:ascii="Helvetica" w:hAnsi="Helvetica"/>
      <w:b/>
      <w:bCs/>
      <w:color w:val="000000"/>
      <w:sz w:val="14"/>
    </w:rPr>
  </w:style>
  <w:style w:type="paragraph" w:styleId="Ttulo2">
    <w:name w:val="heading 2"/>
    <w:basedOn w:val="Normal"/>
    <w:next w:val="Normal"/>
    <w:qFormat/>
    <w:rsid w:val="008511A6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rsid w:val="008511A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8511A6"/>
    <w:pPr>
      <w:keepNext/>
      <w:snapToGrid w:val="0"/>
      <w:outlineLvl w:val="3"/>
    </w:pPr>
    <w:rPr>
      <w:rFonts w:ascii="Arial" w:eastAsia="Arial Unicode MS" w:hAnsi="Arial"/>
      <w:b/>
      <w:i/>
      <w:color w:val="000000"/>
      <w:u w:val="single"/>
    </w:rPr>
  </w:style>
  <w:style w:type="paragraph" w:styleId="Ttulo6">
    <w:name w:val="heading 6"/>
    <w:basedOn w:val="Normal"/>
    <w:next w:val="Normal"/>
    <w:qFormat/>
    <w:rsid w:val="008511A6"/>
    <w:pPr>
      <w:keepNext/>
      <w:tabs>
        <w:tab w:val="left" w:pos="1418"/>
        <w:tab w:val="left" w:pos="5812"/>
      </w:tabs>
      <w:spacing w:line="280" w:lineRule="atLeast"/>
      <w:jc w:val="both"/>
      <w:outlineLvl w:val="5"/>
    </w:pPr>
    <w:rPr>
      <w:rFonts w:ascii="Arial" w:eastAsia="Arial Unicode MS" w:hAnsi="Arial"/>
      <w:b/>
      <w:bCs/>
      <w:sz w:val="24"/>
      <w:lang w:val="es-ES_tradnl"/>
    </w:rPr>
  </w:style>
  <w:style w:type="paragraph" w:styleId="Ttulo7">
    <w:name w:val="heading 7"/>
    <w:basedOn w:val="Normal"/>
    <w:next w:val="Normal"/>
    <w:qFormat/>
    <w:rsid w:val="008511A6"/>
    <w:pPr>
      <w:keepNext/>
      <w:tabs>
        <w:tab w:val="left" w:pos="1418"/>
        <w:tab w:val="left" w:pos="5812"/>
      </w:tabs>
      <w:spacing w:line="280" w:lineRule="atLeast"/>
      <w:jc w:val="center"/>
      <w:outlineLvl w:val="6"/>
    </w:pPr>
    <w:rPr>
      <w:rFonts w:ascii="Arial" w:hAnsi="Arial"/>
      <w:b/>
      <w:bCs/>
      <w:sz w:val="24"/>
      <w:lang w:val="es-ES_tradnl"/>
    </w:rPr>
  </w:style>
  <w:style w:type="paragraph" w:styleId="Ttulo8">
    <w:name w:val="heading 8"/>
    <w:basedOn w:val="Normal"/>
    <w:next w:val="Normal"/>
    <w:qFormat/>
    <w:rsid w:val="008511A6"/>
    <w:pPr>
      <w:keepNext/>
      <w:outlineLvl w:val="7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1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11A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11A6"/>
    <w:pPr>
      <w:jc w:val="center"/>
    </w:pPr>
    <w:rPr>
      <w:b/>
      <w:smallCaps/>
      <w:sz w:val="32"/>
      <w:u w:val="single"/>
      <w:lang w:val="es-ES_tradnl"/>
    </w:rPr>
  </w:style>
  <w:style w:type="paragraph" w:styleId="Textoindependiente">
    <w:name w:val="Body Text"/>
    <w:basedOn w:val="Normal"/>
    <w:rsid w:val="008511A6"/>
    <w:rPr>
      <w:sz w:val="24"/>
      <w:lang w:val="es-ES_tradnl"/>
    </w:rPr>
  </w:style>
  <w:style w:type="paragraph" w:styleId="Textoindependiente2">
    <w:name w:val="Body Text 2"/>
    <w:basedOn w:val="Normal"/>
    <w:rsid w:val="008511A6"/>
    <w:pPr>
      <w:jc w:val="both"/>
    </w:pPr>
    <w:rPr>
      <w:sz w:val="24"/>
      <w:lang w:val="es-ES_tradnl"/>
    </w:rPr>
  </w:style>
  <w:style w:type="paragraph" w:styleId="Textoindependiente3">
    <w:name w:val="Body Text 3"/>
    <w:basedOn w:val="Normal"/>
    <w:link w:val="Textoindependiente3Car"/>
    <w:rsid w:val="008511A6"/>
    <w:pPr>
      <w:spacing w:line="280" w:lineRule="atLeast"/>
      <w:ind w:right="284"/>
      <w:jc w:val="both"/>
    </w:pPr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semiHidden/>
    <w:rsid w:val="00390B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77372"/>
  </w:style>
  <w:style w:type="character" w:customStyle="1" w:styleId="Textoindependiente3Car">
    <w:name w:val="Texto independiente 3 Car"/>
    <w:basedOn w:val="Fuentedeprrafopredeter"/>
    <w:link w:val="Textoindependiente3"/>
    <w:rsid w:val="00077372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SANCHEZ\Mis%20documentos\ESTATUT-%20MJOSE\ALTAS%20DEMANDANTES\RESOLUCION%20ALTAS%20MES\Papel-Trabajo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2F35-0337-4C98-BA5E-B3E0E426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Papel-Trabajo </Template>
  <TotalTime>410</TotalTime>
  <Pages>2</Pages>
  <Words>334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S/Refª</vt:lpstr>
    </vt:vector>
  </TitlesOfParts>
  <Company>Sespa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S/Refª</dc:title>
  <dc:creator>MJSANCHEZ</dc:creator>
  <cp:lastModifiedBy>mjsanchez</cp:lastModifiedBy>
  <cp:revision>29</cp:revision>
  <cp:lastPrinted>2017-05-08T12:18:00Z</cp:lastPrinted>
  <dcterms:created xsi:type="dcterms:W3CDTF">2017-03-10T12:29:00Z</dcterms:created>
  <dcterms:modified xsi:type="dcterms:W3CDTF">2017-05-08T12:18:00Z</dcterms:modified>
</cp:coreProperties>
</file>