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7715" w:type="dxa"/>
        <w:tblInd w:w="1324" w:type="dxa"/>
        <w:tblLayout w:type="fixed"/>
        <w:tblLook w:val="04A0" w:firstRow="1" w:lastRow="0" w:firstColumn="1" w:lastColumn="0" w:noHBand="0" w:noVBand="1"/>
      </w:tblPr>
      <w:tblGrid>
        <w:gridCol w:w="837"/>
        <w:gridCol w:w="3728"/>
        <w:gridCol w:w="709"/>
        <w:gridCol w:w="740"/>
        <w:gridCol w:w="708"/>
        <w:gridCol w:w="993"/>
      </w:tblGrid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Pr="00652B5C" w:rsidRDefault="00312003" w:rsidP="003974F0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ES"/>
              </w:rPr>
              <w:t>BOPA</w:t>
            </w:r>
          </w:p>
        </w:tc>
        <w:tc>
          <w:tcPr>
            <w:tcW w:w="3728" w:type="dxa"/>
          </w:tcPr>
          <w:p w:rsidR="00312003" w:rsidRPr="0021690C" w:rsidRDefault="00312003" w:rsidP="004816C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49" w:type="dxa"/>
            <w:gridSpan w:val="2"/>
          </w:tcPr>
          <w:p w:rsidR="00312003" w:rsidRPr="00652B5C" w:rsidRDefault="00312003" w:rsidP="004816C7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ES"/>
              </w:rPr>
            </w:pPr>
            <w:r w:rsidRPr="00652B5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ES"/>
              </w:rPr>
              <w:t>LIBRE</w:t>
            </w:r>
          </w:p>
        </w:tc>
        <w:tc>
          <w:tcPr>
            <w:tcW w:w="1701" w:type="dxa"/>
            <w:gridSpan w:val="2"/>
          </w:tcPr>
          <w:p w:rsidR="00312003" w:rsidRPr="00652B5C" w:rsidRDefault="00312003" w:rsidP="004816C7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ES"/>
              </w:rPr>
            </w:pPr>
            <w:r w:rsidRPr="00652B5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ES"/>
              </w:rPr>
              <w:t>DISCAPACIDAD</w:t>
            </w: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Pr="00652B5C" w:rsidRDefault="00312003" w:rsidP="003974F0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3728" w:type="dxa"/>
          </w:tcPr>
          <w:p w:rsidR="00312003" w:rsidRPr="0021690C" w:rsidRDefault="00312003" w:rsidP="00A64E3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169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CATEGORIA (enlace 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resolución</w:t>
            </w:r>
            <w:r w:rsidRPr="002169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709" w:type="dxa"/>
          </w:tcPr>
          <w:p w:rsidR="00312003" w:rsidRPr="00652B5C" w:rsidRDefault="00312003" w:rsidP="003B0A07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ES"/>
              </w:rPr>
            </w:pPr>
            <w:r w:rsidRPr="00652B5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ES"/>
              </w:rPr>
              <w:t>ADM</w:t>
            </w:r>
          </w:p>
        </w:tc>
        <w:tc>
          <w:tcPr>
            <w:tcW w:w="740" w:type="dxa"/>
          </w:tcPr>
          <w:p w:rsidR="00312003" w:rsidRPr="00652B5C" w:rsidRDefault="00312003" w:rsidP="003B0A07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ES"/>
              </w:rPr>
            </w:pPr>
            <w:r w:rsidRPr="00652B5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ES"/>
              </w:rPr>
              <w:t>EXCL</w:t>
            </w:r>
          </w:p>
        </w:tc>
        <w:tc>
          <w:tcPr>
            <w:tcW w:w="708" w:type="dxa"/>
          </w:tcPr>
          <w:p w:rsidR="00312003" w:rsidRPr="00652B5C" w:rsidRDefault="00312003" w:rsidP="003B0A07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ES"/>
              </w:rPr>
            </w:pPr>
            <w:r w:rsidRPr="00652B5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ES"/>
              </w:rPr>
              <w:t>ADM</w:t>
            </w:r>
          </w:p>
        </w:tc>
        <w:tc>
          <w:tcPr>
            <w:tcW w:w="993" w:type="dxa"/>
          </w:tcPr>
          <w:p w:rsidR="00312003" w:rsidRPr="00652B5C" w:rsidRDefault="00312003" w:rsidP="003B0A07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ES"/>
              </w:rPr>
            </w:pPr>
            <w:r w:rsidRPr="00652B5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ES"/>
              </w:rPr>
              <w:t>EXC</w:t>
            </w: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01/09</w:t>
            </w: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hyperlink r:id="rId7" w:history="1">
              <w:r w:rsidRPr="002169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FEA Análisis clínicos</w:t>
              </w:r>
            </w:hyperlink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28</w:t>
            </w: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01/09</w:t>
            </w: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hyperlink r:id="rId8" w:history="1">
              <w:r w:rsidRPr="002169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FEA Anatomía patológica</w:t>
              </w:r>
            </w:hyperlink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01/09</w:t>
            </w: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hyperlink r:id="rId9" w:history="1">
              <w:r w:rsidRPr="002169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FEA Anestesiología y reanimación</w:t>
              </w:r>
            </w:hyperlink>
          </w:p>
        </w:tc>
        <w:tc>
          <w:tcPr>
            <w:tcW w:w="709" w:type="dxa"/>
          </w:tcPr>
          <w:p w:rsidR="00312003" w:rsidRPr="0021690C" w:rsidRDefault="00312003" w:rsidP="006339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54</w:t>
            </w:r>
          </w:p>
        </w:tc>
        <w:tc>
          <w:tcPr>
            <w:tcW w:w="740" w:type="dxa"/>
          </w:tcPr>
          <w:p w:rsidR="00312003" w:rsidRPr="0021690C" w:rsidRDefault="00312003" w:rsidP="006339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01/09</w:t>
            </w: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hyperlink r:id="rId10" w:history="1">
              <w:r w:rsidRPr="002169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FEA Angiología y cirugía vascular</w:t>
              </w:r>
            </w:hyperlink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01/09</w:t>
            </w: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hyperlink r:id="rId11" w:history="1">
              <w:r w:rsidRPr="002169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FEA Aparato digestivo</w:t>
              </w:r>
            </w:hyperlink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36</w:t>
            </w: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01/09</w:t>
            </w: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hyperlink r:id="rId12" w:history="1">
              <w:r w:rsidRPr="002169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FEA Bioquímica clínica</w:t>
              </w:r>
            </w:hyperlink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28</w:t>
            </w: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01/09</w:t>
            </w: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hyperlink r:id="rId13" w:history="1">
              <w:r w:rsidRPr="002169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FEA Cardiología</w:t>
              </w:r>
            </w:hyperlink>
          </w:p>
        </w:tc>
        <w:tc>
          <w:tcPr>
            <w:tcW w:w="709" w:type="dxa"/>
          </w:tcPr>
          <w:p w:rsidR="00312003" w:rsidRPr="0021690C" w:rsidRDefault="00312003" w:rsidP="007D3BE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29</w:t>
            </w:r>
          </w:p>
        </w:tc>
        <w:tc>
          <w:tcPr>
            <w:tcW w:w="740" w:type="dxa"/>
          </w:tcPr>
          <w:p w:rsidR="00312003" w:rsidRPr="0021690C" w:rsidRDefault="00312003" w:rsidP="007D3BE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01/09</w:t>
            </w: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hyperlink r:id="rId14" w:history="1">
              <w:r w:rsidRPr="002169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FEA Cirugía cardiovascular</w:t>
              </w:r>
            </w:hyperlink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01/09</w:t>
            </w: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hyperlink r:id="rId15" w:history="1">
              <w:r w:rsidRPr="002169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FEA Cirugía general y del aparato digestivo</w:t>
              </w:r>
            </w:hyperlink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57</w:t>
            </w: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01/09</w:t>
            </w: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hyperlink r:id="rId16" w:history="1">
              <w:r w:rsidRPr="002169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FEA Cirugía maxilofacial</w:t>
              </w:r>
            </w:hyperlink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01/09</w:t>
            </w: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hyperlink r:id="rId17" w:history="1">
              <w:r w:rsidRPr="002169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FEA Cirugía pediátrica</w:t>
              </w:r>
            </w:hyperlink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01/09</w:t>
            </w: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hyperlink r:id="rId18" w:history="1">
              <w:r w:rsidRPr="002169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FEA Cirugía plástica y reparadora</w:t>
              </w:r>
            </w:hyperlink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01/09</w:t>
            </w: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hyperlink r:id="rId19" w:history="1">
              <w:r w:rsidRPr="002169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FEA Cirugía torácica</w:t>
              </w:r>
            </w:hyperlink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01/09</w:t>
            </w: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hyperlink r:id="rId20" w:history="1">
              <w:r w:rsidRPr="002169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FEA Dermatología</w:t>
              </w:r>
            </w:hyperlink>
            <w:bookmarkStart w:id="0" w:name="_GoBack"/>
            <w:bookmarkEnd w:id="0"/>
            <w:r w:rsidRPr="0021690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01/09</w:t>
            </w: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hyperlink r:id="rId21" w:history="1">
              <w:r w:rsidRPr="002169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FEA Endocrinología y nutrición</w:t>
              </w:r>
            </w:hyperlink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01/09</w:t>
            </w: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hyperlink r:id="rId22" w:history="1">
              <w:r w:rsidRPr="002169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FEA Farmacia hospitalaria</w:t>
              </w:r>
            </w:hyperlink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01/09</w:t>
            </w: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hyperlink r:id="rId23" w:history="1">
              <w:r w:rsidRPr="002169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FEA Geriatría</w:t>
              </w:r>
            </w:hyperlink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01/09</w:t>
            </w: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hyperlink r:id="rId24" w:history="1">
              <w:r w:rsidRPr="002169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FEA Hematología y hemoterapia</w:t>
              </w:r>
            </w:hyperlink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64E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FEA Inmunología</w:t>
            </w:r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01/09</w:t>
            </w: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hyperlink r:id="rId25" w:history="1">
              <w:r w:rsidRPr="002169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FEA Medicina del trabajo</w:t>
              </w:r>
            </w:hyperlink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01/09</w:t>
            </w: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hyperlink r:id="rId26" w:history="1">
              <w:r w:rsidRPr="002169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FEA Medicina intensiva</w:t>
              </w:r>
            </w:hyperlink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47</w:t>
            </w: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01/09</w:t>
            </w: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hyperlink r:id="rId27" w:history="1">
              <w:r w:rsidRPr="002169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FEA Medicina interna</w:t>
              </w:r>
            </w:hyperlink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71</w:t>
            </w: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01/09</w:t>
            </w: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hyperlink r:id="rId28" w:history="1">
              <w:r w:rsidRPr="002169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 xml:space="preserve">FEA Medicina </w:t>
              </w:r>
              <w:proofErr w:type="spellStart"/>
              <w:r w:rsidRPr="002169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prev</w:t>
              </w:r>
              <w:proofErr w:type="spellEnd"/>
              <w:r w:rsidRPr="002169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. y salud pública</w:t>
              </w:r>
            </w:hyperlink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01/09</w:t>
            </w: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hyperlink r:id="rId29" w:history="1">
              <w:r w:rsidRPr="002169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FEA Microbiología y parasitología</w:t>
              </w:r>
            </w:hyperlink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29</w:t>
            </w: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01/09</w:t>
            </w: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hyperlink r:id="rId30" w:history="1">
              <w:r w:rsidRPr="002169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FEA Nefrología</w:t>
              </w:r>
            </w:hyperlink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64E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FEA Neumología</w:t>
            </w:r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64E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FEA Neurocirugía</w:t>
            </w:r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64E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FEA Neurofisiología clínica</w:t>
            </w:r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64E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FEA Neurología</w:t>
            </w:r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64E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FEA Obstetricia y ginecología</w:t>
            </w:r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64E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FEA Oftalmología</w:t>
            </w:r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64E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FEA Oncología médica</w:t>
            </w:r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64E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FEA Oncología radioterápica</w:t>
            </w:r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64E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FEA Otorrinolaringología</w:t>
            </w:r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3728" w:type="dxa"/>
            <w:hideMark/>
          </w:tcPr>
          <w:p w:rsidR="00312003" w:rsidRPr="0021690C" w:rsidRDefault="00312003" w:rsidP="00A64E33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64E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FEA </w:t>
            </w:r>
            <w:hyperlink r:id="rId31" w:history="1">
              <w:r w:rsidRPr="00A64E33">
                <w:rPr>
                  <w:rFonts w:ascii="Arial" w:eastAsia="Times New Roman" w:hAnsi="Arial" w:cs="Arial"/>
                  <w:sz w:val="18"/>
                  <w:szCs w:val="18"/>
                  <w:lang w:eastAsia="es-ES"/>
                </w:rPr>
                <w:t>Pediatría y</w:t>
              </w:r>
            </w:hyperlink>
            <w:r w:rsidRPr="00A64E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sus áreas</w:t>
            </w:r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64E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FEA </w:t>
            </w:r>
            <w:proofErr w:type="spellStart"/>
            <w:r w:rsidRPr="00A64E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Psicólogía</w:t>
            </w:r>
            <w:proofErr w:type="spellEnd"/>
            <w:r w:rsidRPr="00A64E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clínica</w:t>
            </w:r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64E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FEA Psiquiatría</w:t>
            </w:r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64E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FEA Radiodiagnóstico</w:t>
            </w:r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64E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FEA </w:t>
            </w:r>
            <w:proofErr w:type="spellStart"/>
            <w:r w:rsidRPr="00A64E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Radiofísica</w:t>
            </w:r>
            <w:proofErr w:type="spellEnd"/>
            <w:r w:rsidRPr="00A64E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hospitalaria</w:t>
            </w:r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64E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FEA Rehabilitación</w:t>
            </w:r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64E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FEA </w:t>
            </w:r>
            <w:proofErr w:type="spellStart"/>
            <w:r w:rsidRPr="00A64E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Reumatologia</w:t>
            </w:r>
            <w:proofErr w:type="spellEnd"/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64E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FEA Traumatología y cirugía </w:t>
            </w:r>
            <w:proofErr w:type="spellStart"/>
            <w:r w:rsidRPr="00A64E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ort</w:t>
            </w:r>
            <w:proofErr w:type="spellEnd"/>
            <w:r w:rsidRPr="00A64E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01/09</w:t>
            </w: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hyperlink r:id="rId32" w:history="1">
              <w:r w:rsidRPr="002169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FEA Urología</w:t>
              </w:r>
            </w:hyperlink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64E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Farmacéutico</w:t>
            </w:r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01/09</w:t>
            </w:r>
          </w:p>
        </w:tc>
        <w:tc>
          <w:tcPr>
            <w:tcW w:w="372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hyperlink r:id="rId33" w:history="1">
              <w:r w:rsidRPr="002169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Ingeniero superior</w:t>
              </w:r>
            </w:hyperlink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28</w:t>
            </w: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64E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Médico Admisión y Documentación Clínica</w:t>
            </w:r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01/09</w:t>
            </w: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hyperlink r:id="rId34" w:history="1">
              <w:r w:rsidRPr="002169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Médico de Urgencias de Atención Primaria</w:t>
              </w:r>
            </w:hyperlink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143</w:t>
            </w: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01/09</w:t>
            </w: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hyperlink r:id="rId35" w:history="1">
              <w:r w:rsidRPr="0021690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Médico Urgencia Hospitalaria</w:t>
              </w:r>
            </w:hyperlink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139</w:t>
            </w: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01/09</w:t>
            </w: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hyperlink r:id="rId36" w:history="1">
              <w:proofErr w:type="spellStart"/>
              <w:r w:rsidRPr="006C241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Odontoestomatólogo</w:t>
              </w:r>
              <w:proofErr w:type="spellEnd"/>
            </w:hyperlink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76</w:t>
            </w: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70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01/09</w:t>
            </w:r>
          </w:p>
        </w:tc>
        <w:tc>
          <w:tcPr>
            <w:tcW w:w="3728" w:type="dxa"/>
            <w:hideMark/>
          </w:tcPr>
          <w:p w:rsidR="00312003" w:rsidRPr="0021690C" w:rsidRDefault="00312003" w:rsidP="00780861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hyperlink r:id="rId37" w:history="1">
              <w:r w:rsidRPr="0021690C">
                <w:rPr>
                  <w:rStyle w:val="Hipervnculo"/>
                  <w:rFonts w:ascii="Arial" w:hAnsi="Arial" w:cs="Arial"/>
                  <w:sz w:val="18"/>
                  <w:szCs w:val="18"/>
                  <w:lang w:eastAsia="es-ES"/>
                </w:rPr>
                <w:t>Pediatra de Atención Primaria</w:t>
              </w:r>
            </w:hyperlink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51</w:t>
            </w: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3728" w:type="dxa"/>
            <w:hideMark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64E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Técnico de Salud Pública</w:t>
            </w:r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312003" w:rsidRPr="0021690C" w:rsidTr="00312003">
        <w:trPr>
          <w:trHeight w:val="255"/>
        </w:trPr>
        <w:tc>
          <w:tcPr>
            <w:tcW w:w="837" w:type="dxa"/>
          </w:tcPr>
          <w:p w:rsidR="00312003" w:rsidRDefault="00312003" w:rsidP="003974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372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64E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Personal Técnico Titulado Superior</w:t>
            </w:r>
          </w:p>
        </w:tc>
        <w:tc>
          <w:tcPr>
            <w:tcW w:w="709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0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312003" w:rsidRPr="0021690C" w:rsidRDefault="00312003" w:rsidP="003B0A0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:rsidR="00934A5F" w:rsidRDefault="00934A5F" w:rsidP="00652B5C"/>
    <w:sectPr w:rsidR="00934A5F" w:rsidSect="00652B5C">
      <w:headerReference w:type="default" r:id="rId3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BD7" w:rsidRDefault="009E3BD7" w:rsidP="0021690C">
      <w:pPr>
        <w:spacing w:after="0" w:line="240" w:lineRule="auto"/>
      </w:pPr>
      <w:r>
        <w:separator/>
      </w:r>
    </w:p>
  </w:endnote>
  <w:endnote w:type="continuationSeparator" w:id="0">
    <w:p w:rsidR="009E3BD7" w:rsidRDefault="009E3BD7" w:rsidP="0021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BD7" w:rsidRDefault="009E3BD7" w:rsidP="0021690C">
      <w:pPr>
        <w:spacing w:after="0" w:line="240" w:lineRule="auto"/>
      </w:pPr>
      <w:r>
        <w:separator/>
      </w:r>
    </w:p>
  </w:footnote>
  <w:footnote w:type="continuationSeparator" w:id="0">
    <w:p w:rsidR="009E3BD7" w:rsidRDefault="009E3BD7" w:rsidP="0021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0C" w:rsidRPr="00652B5C" w:rsidRDefault="00652B5C" w:rsidP="00652B5C">
    <w:pPr>
      <w:spacing w:after="0"/>
      <w:ind w:right="828"/>
      <w:jc w:val="both"/>
      <w:rPr>
        <w:b/>
        <w:bCs/>
        <w:color w:val="FF0000"/>
      </w:rPr>
    </w:pPr>
    <w:r w:rsidRPr="00652B5C">
      <w:rPr>
        <w:b/>
        <w:bCs/>
        <w:color w:val="FF0000"/>
      </w:rPr>
      <w:t xml:space="preserve">SIMPA INFORMA: ENLACES A LISTADOS </w:t>
    </w:r>
    <w:r w:rsidR="00BF4120">
      <w:rPr>
        <w:b/>
        <w:bCs/>
        <w:color w:val="FF0000"/>
      </w:rPr>
      <w:t xml:space="preserve">DEFINITIVOS </w:t>
    </w:r>
    <w:r w:rsidRPr="00652B5C">
      <w:rPr>
        <w:b/>
        <w:bCs/>
        <w:color w:val="FF0000"/>
      </w:rPr>
      <w:t>DE ADMITIDOS/EXCLUIDOS DEL PROCESO DE ESTABILIZACIÓN</w:t>
    </w:r>
    <w:r w:rsidR="00A64E33">
      <w:rPr>
        <w:b/>
        <w:bCs/>
        <w:color w:val="FF0000"/>
      </w:rPr>
      <w:t xml:space="preserve">. </w:t>
    </w:r>
    <w:r w:rsidR="00BF4120">
      <w:rPr>
        <w:b/>
        <w:bCs/>
        <w:color w:val="FF0000"/>
      </w:rPr>
      <w:t xml:space="preserve">CATEGORÍAS PUBLICADAS EN BOPA </w:t>
    </w:r>
    <w:r w:rsidRPr="00652B5C">
      <w:rPr>
        <w:b/>
        <w:bCs/>
        <w:color w:val="FF0000"/>
      </w:rPr>
      <w:t xml:space="preserve"> </w:t>
    </w:r>
    <w:r w:rsidR="00BF4120">
      <w:rPr>
        <w:b/>
        <w:bCs/>
        <w:color w:val="FF0000"/>
      </w:rPr>
      <w:t>EL 1</w:t>
    </w:r>
    <w:r w:rsidR="00A64E33">
      <w:rPr>
        <w:b/>
        <w:bCs/>
        <w:color w:val="FF0000"/>
      </w:rPr>
      <w:t xml:space="preserve">  (con enlace) y 4</w:t>
    </w:r>
    <w:r w:rsidRPr="00652B5C">
      <w:rPr>
        <w:b/>
        <w:bCs/>
        <w:color w:val="FF0000"/>
      </w:rPr>
      <w:t xml:space="preserve"> de </w:t>
    </w:r>
    <w:r w:rsidR="00BF4120">
      <w:rPr>
        <w:b/>
        <w:bCs/>
        <w:color w:val="FF0000"/>
      </w:rPr>
      <w:t>SEPTIEMBRE</w:t>
    </w:r>
    <w:r w:rsidR="00A64E33">
      <w:rPr>
        <w:b/>
        <w:bCs/>
        <w:color w:val="FF0000"/>
      </w:rPr>
      <w:t xml:space="preserve"> (pendientes)</w:t>
    </w:r>
    <w:r w:rsidR="00BF4120">
      <w:rPr>
        <w:b/>
        <w:bCs/>
        <w:color w:val="FF0000"/>
      </w:rPr>
      <w:t xml:space="preserve">. </w:t>
    </w:r>
    <w:r w:rsidRPr="00652B5C">
      <w:rPr>
        <w:b/>
        <w:bCs/>
        <w:color w:val="FF000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19"/>
    <w:rsid w:val="00004019"/>
    <w:rsid w:val="00024233"/>
    <w:rsid w:val="00032132"/>
    <w:rsid w:val="002149DE"/>
    <w:rsid w:val="0021690C"/>
    <w:rsid w:val="00231689"/>
    <w:rsid w:val="00263439"/>
    <w:rsid w:val="002B2008"/>
    <w:rsid w:val="002F7FC2"/>
    <w:rsid w:val="003015E3"/>
    <w:rsid w:val="00312003"/>
    <w:rsid w:val="0038503B"/>
    <w:rsid w:val="00466E5C"/>
    <w:rsid w:val="0055692D"/>
    <w:rsid w:val="005D0A4F"/>
    <w:rsid w:val="00647EC6"/>
    <w:rsid w:val="00652B5C"/>
    <w:rsid w:val="006B6CBB"/>
    <w:rsid w:val="006C2415"/>
    <w:rsid w:val="006C76A6"/>
    <w:rsid w:val="006D6DB8"/>
    <w:rsid w:val="00780861"/>
    <w:rsid w:val="007E0E04"/>
    <w:rsid w:val="00934A5F"/>
    <w:rsid w:val="00964F8B"/>
    <w:rsid w:val="009A5AE6"/>
    <w:rsid w:val="009E3BD7"/>
    <w:rsid w:val="00A435BF"/>
    <w:rsid w:val="00A606D4"/>
    <w:rsid w:val="00A64E33"/>
    <w:rsid w:val="00A860D7"/>
    <w:rsid w:val="00BF4120"/>
    <w:rsid w:val="00C31201"/>
    <w:rsid w:val="00C75480"/>
    <w:rsid w:val="00D86590"/>
    <w:rsid w:val="00DE063B"/>
    <w:rsid w:val="00E544CE"/>
    <w:rsid w:val="00F40BB7"/>
    <w:rsid w:val="00F42EB0"/>
    <w:rsid w:val="00F6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4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2423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F7FC2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E0E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47EC6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169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690C"/>
  </w:style>
  <w:style w:type="paragraph" w:styleId="Piedepgina">
    <w:name w:val="footer"/>
    <w:basedOn w:val="Normal"/>
    <w:link w:val="PiedepginaCar"/>
    <w:uiPriority w:val="99"/>
    <w:unhideWhenUsed/>
    <w:rsid w:val="002169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90C"/>
  </w:style>
  <w:style w:type="paragraph" w:styleId="Ttulo">
    <w:name w:val="Title"/>
    <w:basedOn w:val="Normal"/>
    <w:link w:val="TtuloCar"/>
    <w:uiPriority w:val="10"/>
    <w:qFormat/>
    <w:rsid w:val="0021690C"/>
    <w:pPr>
      <w:widowControl w:val="0"/>
      <w:autoSpaceDE w:val="0"/>
      <w:autoSpaceDN w:val="0"/>
      <w:spacing w:before="72" w:after="0" w:line="240" w:lineRule="auto"/>
      <w:ind w:left="350" w:right="1392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21690C"/>
    <w:rPr>
      <w:rFonts w:ascii="Arial" w:eastAsia="Arial" w:hAnsi="Arial" w:cs="Arial"/>
      <w:b/>
      <w:bCs/>
      <w:sz w:val="28"/>
      <w:szCs w:val="28"/>
    </w:rPr>
  </w:style>
  <w:style w:type="paragraph" w:customStyle="1" w:styleId="li1">
    <w:name w:val="li1"/>
    <w:basedOn w:val="Normal"/>
    <w:rsid w:val="0021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4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2423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F7FC2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E0E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47EC6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169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690C"/>
  </w:style>
  <w:style w:type="paragraph" w:styleId="Piedepgina">
    <w:name w:val="footer"/>
    <w:basedOn w:val="Normal"/>
    <w:link w:val="PiedepginaCar"/>
    <w:uiPriority w:val="99"/>
    <w:unhideWhenUsed/>
    <w:rsid w:val="002169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90C"/>
  </w:style>
  <w:style w:type="paragraph" w:styleId="Ttulo">
    <w:name w:val="Title"/>
    <w:basedOn w:val="Normal"/>
    <w:link w:val="TtuloCar"/>
    <w:uiPriority w:val="10"/>
    <w:qFormat/>
    <w:rsid w:val="0021690C"/>
    <w:pPr>
      <w:widowControl w:val="0"/>
      <w:autoSpaceDE w:val="0"/>
      <w:autoSpaceDN w:val="0"/>
      <w:spacing w:before="72" w:after="0" w:line="240" w:lineRule="auto"/>
      <w:ind w:left="350" w:right="1392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21690C"/>
    <w:rPr>
      <w:rFonts w:ascii="Arial" w:eastAsia="Arial" w:hAnsi="Arial" w:cs="Arial"/>
      <w:b/>
      <w:bCs/>
      <w:sz w:val="28"/>
      <w:szCs w:val="28"/>
    </w:rPr>
  </w:style>
  <w:style w:type="paragraph" w:customStyle="1" w:styleId="li1">
    <w:name w:val="li1"/>
    <w:basedOn w:val="Normal"/>
    <w:rsid w:val="0021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asturias.es/bopa/2023/09/01/2023-07743.pdf" TargetMode="External"/><Relationship Id="rId13" Type="http://schemas.openxmlformats.org/officeDocument/2006/relationships/hyperlink" Target="https://sede.asturias.es/bopa/2023/09/01/2023-07705.pdf" TargetMode="External"/><Relationship Id="rId18" Type="http://schemas.openxmlformats.org/officeDocument/2006/relationships/hyperlink" Target="https://sede.asturias.es/bopa/2023/09/01/2023-07733.pdf" TargetMode="External"/><Relationship Id="rId26" Type="http://schemas.openxmlformats.org/officeDocument/2006/relationships/hyperlink" Target="https://sede.asturias.es/bopa/2023/09/01/2023-07749.pd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ede.asturias.es/bopa/2023/09/01/2023-07746.pdf" TargetMode="External"/><Relationship Id="rId34" Type="http://schemas.openxmlformats.org/officeDocument/2006/relationships/hyperlink" Target="https://sede.asturias.es/bopa/2023/09/01/2023-07728.pdf" TargetMode="External"/><Relationship Id="rId7" Type="http://schemas.openxmlformats.org/officeDocument/2006/relationships/hyperlink" Target="https://sede.asturias.es/bopa/2023/09/01/2023-07742.pdf" TargetMode="External"/><Relationship Id="rId12" Type="http://schemas.openxmlformats.org/officeDocument/2006/relationships/hyperlink" Target="https://sede.asturias.es/bopa/2023/09/01/2023-07700.pdf" TargetMode="External"/><Relationship Id="rId17" Type="http://schemas.openxmlformats.org/officeDocument/2006/relationships/hyperlink" Target="https://sede.asturias.es/bopa/2023/09/01/2023-07731.pdf" TargetMode="External"/><Relationship Id="rId25" Type="http://schemas.openxmlformats.org/officeDocument/2006/relationships/hyperlink" Target="https://sede.asturias.es/bopa/2023/09/01/2023-07686.pdf" TargetMode="External"/><Relationship Id="rId33" Type="http://schemas.openxmlformats.org/officeDocument/2006/relationships/hyperlink" Target="https://sede.asturias.es/bopa/2023/09/01/2023-07739.pdf" TargetMode="External"/><Relationship Id="rId38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sede.asturias.es/bopa/2023/09/01/2023-07708.pdf" TargetMode="External"/><Relationship Id="rId20" Type="http://schemas.openxmlformats.org/officeDocument/2006/relationships/hyperlink" Target="https://sede.asturias.es/bopa/2023/09/01/2023-07738.pdf" TargetMode="External"/><Relationship Id="rId29" Type="http://schemas.openxmlformats.org/officeDocument/2006/relationships/hyperlink" Target="https://sede.asturias.es/bopa/2023/09/01/2023-07748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ede.asturias.es/bopa/2023/09/01/2023-07745.pdf" TargetMode="External"/><Relationship Id="rId24" Type="http://schemas.openxmlformats.org/officeDocument/2006/relationships/hyperlink" Target="https://sede.asturias.es/bopa/2023/09/01/2023-07685.pdf" TargetMode="External"/><Relationship Id="rId32" Type="http://schemas.openxmlformats.org/officeDocument/2006/relationships/hyperlink" Target="https://sede.asturias.es/bopa/2023/09/01/2023-07689.pdf" TargetMode="External"/><Relationship Id="rId37" Type="http://schemas.openxmlformats.org/officeDocument/2006/relationships/hyperlink" Target="https://www.astursalud.es/noticias/-/noticias/resoluci-c3-b3n-de-15-de-diciembre-de-2022-por-la-que-se-convoca-concurso-de-m-c3-a9ritos-para-el-acceso-a-14-plazas-de-personal-estatutario-fijo-de-la-categor-c3-ada-de-pediatra-de-atenci-c3-b3n-primaria-estabilizaci-c3-b3n-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ede.asturias.es/bopa/2023/09/01/2023-07707.pdf" TargetMode="External"/><Relationship Id="rId23" Type="http://schemas.openxmlformats.org/officeDocument/2006/relationships/hyperlink" Target="https://sede.asturias.es/bopa/2023/09/01/2023-07684.pdf" TargetMode="External"/><Relationship Id="rId28" Type="http://schemas.openxmlformats.org/officeDocument/2006/relationships/hyperlink" Target="https://sede.asturias.es/bopa/2023/09/01/2023-07750.pdf" TargetMode="External"/><Relationship Id="rId36" Type="http://schemas.openxmlformats.org/officeDocument/2006/relationships/hyperlink" Target="https://sede.asturias.es/bopa/2023/09/01/2023-07741.pdf" TargetMode="External"/><Relationship Id="rId10" Type="http://schemas.openxmlformats.org/officeDocument/2006/relationships/hyperlink" Target="https://sede.asturias.es/bopa/2023/09/01/2023-07744.pdf" TargetMode="External"/><Relationship Id="rId19" Type="http://schemas.openxmlformats.org/officeDocument/2006/relationships/hyperlink" Target="https://sede.asturias.es/bopa/2023/09/01/2023-07735.pdf" TargetMode="External"/><Relationship Id="rId31" Type="http://schemas.openxmlformats.org/officeDocument/2006/relationships/hyperlink" Target="https://sede.asturias.es/bopa/2023/09/01/2023-0769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de.asturias.es/bopa/2023/09/01/2023-07682.pdf" TargetMode="External"/><Relationship Id="rId14" Type="http://schemas.openxmlformats.org/officeDocument/2006/relationships/hyperlink" Target="https://sede.asturias.es/bopa/2023/09/01/2023-07706.pdf" TargetMode="External"/><Relationship Id="rId22" Type="http://schemas.openxmlformats.org/officeDocument/2006/relationships/hyperlink" Target="https://sede.asturias.es/bopa/2023/09/01/2023-07680.pdf" TargetMode="External"/><Relationship Id="rId27" Type="http://schemas.openxmlformats.org/officeDocument/2006/relationships/hyperlink" Target="https://sede.asturias.es/bopa/2023/09/01/2023-07740.pdf" TargetMode="External"/><Relationship Id="rId30" Type="http://schemas.openxmlformats.org/officeDocument/2006/relationships/hyperlink" Target="https://sede.asturias.es/bopa/2023/09/01/2023-07747.pdf" TargetMode="External"/><Relationship Id="rId35" Type="http://schemas.openxmlformats.org/officeDocument/2006/relationships/hyperlink" Target="https://sede.asturias.es/bopa/2023/09/01/2023-07725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670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</dc:creator>
  <cp:lastModifiedBy>Jefe</cp:lastModifiedBy>
  <cp:revision>4</cp:revision>
  <dcterms:created xsi:type="dcterms:W3CDTF">2023-09-01T02:08:00Z</dcterms:created>
  <dcterms:modified xsi:type="dcterms:W3CDTF">2023-09-01T06:05:00Z</dcterms:modified>
</cp:coreProperties>
</file>